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443" w:rsidRDefault="000B7443">
      <w:pPr>
        <w:pStyle w:val="a4"/>
        <w:ind w:right="-1"/>
      </w:pPr>
    </w:p>
    <w:p w:rsidR="00B806AD" w:rsidRDefault="00B806AD">
      <w:pPr>
        <w:pStyle w:val="a4"/>
        <w:ind w:right="-1"/>
      </w:pPr>
      <w:r>
        <w:t>ДОГОВОР</w:t>
      </w:r>
    </w:p>
    <w:p w:rsidR="00B806AD" w:rsidRDefault="00B806AD">
      <w:pPr>
        <w:pStyle w:val="a4"/>
        <w:ind w:right="-1"/>
      </w:pPr>
      <w:r>
        <w:t>КУПЛИ-ПРОДАЖИ</w:t>
      </w:r>
    </w:p>
    <w:p w:rsidR="00B806AD" w:rsidRDefault="00B806AD">
      <w:pPr>
        <w:pStyle w:val="a4"/>
        <w:ind w:right="-1"/>
      </w:pPr>
      <w:r>
        <w:t xml:space="preserve"> НЕДВИЖИМОГО ИМУЩЕСТВА № </w:t>
      </w:r>
    </w:p>
    <w:p w:rsidR="00B806AD" w:rsidRDefault="00B806AD">
      <w:pPr>
        <w:ind w:right="83"/>
        <w:jc w:val="both"/>
        <w:rPr>
          <w:b/>
        </w:rPr>
      </w:pPr>
    </w:p>
    <w:p w:rsidR="00B806AD" w:rsidRDefault="00B806AD">
      <w:pPr>
        <w:jc w:val="both"/>
        <w:rPr>
          <w:b/>
        </w:rPr>
      </w:pPr>
      <w:r>
        <w:rPr>
          <w:b/>
        </w:rPr>
        <w:t>г.</w:t>
      </w:r>
      <w:r w:rsidR="00B72ED9">
        <w:rPr>
          <w:b/>
        </w:rPr>
        <w:t xml:space="preserve"> Санкт-Петербург</w:t>
      </w:r>
      <w:r>
        <w:rPr>
          <w:b/>
        </w:rPr>
        <w:t xml:space="preserve">                                                           </w:t>
      </w:r>
      <w:r w:rsidR="00497B16">
        <w:rPr>
          <w:b/>
        </w:rPr>
        <w:t xml:space="preserve">                        «____</w:t>
      </w:r>
      <w:r w:rsidR="00B72ED9" w:rsidRPr="001E4B07">
        <w:rPr>
          <w:b/>
        </w:rPr>
        <w:t>»</w:t>
      </w:r>
      <w:r w:rsidR="00497B16">
        <w:rPr>
          <w:b/>
        </w:rPr>
        <w:t>_________</w:t>
      </w:r>
      <w:r>
        <w:rPr>
          <w:b/>
        </w:rPr>
        <w:t xml:space="preserve"> 20</w:t>
      </w:r>
      <w:r w:rsidR="00B72ED9">
        <w:rPr>
          <w:b/>
        </w:rPr>
        <w:t>1</w:t>
      </w:r>
      <w:r w:rsidR="00F02D6A">
        <w:rPr>
          <w:b/>
        </w:rPr>
        <w:t>_</w:t>
      </w:r>
      <w:r w:rsidR="004D4A27">
        <w:rPr>
          <w:b/>
        </w:rPr>
        <w:t xml:space="preserve"> </w:t>
      </w:r>
      <w:r w:rsidR="00B72ED9">
        <w:rPr>
          <w:b/>
        </w:rPr>
        <w:t>года</w:t>
      </w:r>
    </w:p>
    <w:p w:rsidR="00B806AD" w:rsidRDefault="00B806AD">
      <w:pPr>
        <w:jc w:val="both"/>
        <w:rPr>
          <w:b/>
          <w:bCs/>
        </w:rPr>
      </w:pPr>
    </w:p>
    <w:p w:rsidR="000B7443" w:rsidRPr="00D96A1D" w:rsidRDefault="000B7443" w:rsidP="001E4B07">
      <w:pPr>
        <w:pStyle w:val="a5"/>
        <w:ind w:firstLine="708"/>
        <w:rPr>
          <w:b/>
          <w:bCs/>
          <w:szCs w:val="24"/>
        </w:rPr>
      </w:pPr>
    </w:p>
    <w:p w:rsidR="001E4B07" w:rsidRPr="00F02D6A" w:rsidRDefault="00D96A1D" w:rsidP="001E4B07">
      <w:pPr>
        <w:pStyle w:val="a5"/>
        <w:ind w:firstLine="708"/>
        <w:rPr>
          <w:szCs w:val="24"/>
        </w:rPr>
      </w:pPr>
      <w:r w:rsidRPr="00F02D6A">
        <w:rPr>
          <w:rStyle w:val="paragraph"/>
          <w:b/>
          <w:szCs w:val="24"/>
        </w:rPr>
        <w:t xml:space="preserve">Общество с ограниченной ответственностью </w:t>
      </w:r>
      <w:r w:rsidR="00F02D6A" w:rsidRPr="00F02D6A">
        <w:rPr>
          <w:rStyle w:val="paragraph"/>
          <w:b/>
          <w:szCs w:val="24"/>
        </w:rPr>
        <w:t>«</w:t>
      </w:r>
      <w:proofErr w:type="spellStart"/>
      <w:r w:rsidR="00F02D6A" w:rsidRPr="00F02D6A">
        <w:rPr>
          <w:rStyle w:val="paragraph"/>
          <w:b/>
          <w:szCs w:val="24"/>
        </w:rPr>
        <w:t>Вилайн</w:t>
      </w:r>
      <w:proofErr w:type="spellEnd"/>
      <w:r w:rsidR="00F02D6A" w:rsidRPr="00F02D6A">
        <w:rPr>
          <w:rStyle w:val="paragraph"/>
          <w:b/>
          <w:szCs w:val="24"/>
        </w:rPr>
        <w:t>»,</w:t>
      </w:r>
      <w:r w:rsidR="00F02D6A" w:rsidRPr="00F02D6A">
        <w:rPr>
          <w:rStyle w:val="paragraph"/>
          <w:szCs w:val="24"/>
        </w:rPr>
        <w:t xml:space="preserve"> в лице конкурсного управляющего Мочалина Алексея Михайловича, действующего на основании Решения Арбитражного суда </w:t>
      </w:r>
      <w:r w:rsidR="00F02D6A" w:rsidRPr="00F02D6A">
        <w:rPr>
          <w:szCs w:val="24"/>
        </w:rPr>
        <w:t>Санкт-Петербурга и Ленинградской области от 12.10.2016 года по делу № А56-33442/2016</w:t>
      </w:r>
      <w:r w:rsidR="001E4B07" w:rsidRPr="00F02D6A">
        <w:rPr>
          <w:szCs w:val="24"/>
        </w:rPr>
        <w:t>, именуемое в дальнейшем Продавец, с одной стороны, и</w:t>
      </w:r>
    </w:p>
    <w:p w:rsidR="00497B16" w:rsidRPr="000B7443" w:rsidRDefault="00497B16" w:rsidP="00497B16">
      <w:pPr>
        <w:pStyle w:val="a5"/>
        <w:ind w:firstLine="708"/>
        <w:rPr>
          <w:szCs w:val="24"/>
        </w:rPr>
      </w:pPr>
      <w:r w:rsidRPr="000B7443">
        <w:rPr>
          <w:b/>
          <w:szCs w:val="24"/>
        </w:rPr>
        <w:t>_____________________________________________________________________________</w:t>
      </w:r>
      <w:r w:rsidR="00B72ED9" w:rsidRPr="000B7443">
        <w:rPr>
          <w:b/>
          <w:szCs w:val="24"/>
        </w:rPr>
        <w:t>,</w:t>
      </w:r>
      <w:r w:rsidR="00B72ED9" w:rsidRPr="000B7443">
        <w:rPr>
          <w:szCs w:val="24"/>
        </w:rPr>
        <w:t xml:space="preserve"> </w:t>
      </w:r>
    </w:p>
    <w:p w:rsidR="00B806AD" w:rsidRPr="000B7443" w:rsidRDefault="00B72ED9" w:rsidP="001E4B07">
      <w:pPr>
        <w:pStyle w:val="a5"/>
        <w:rPr>
          <w:szCs w:val="24"/>
        </w:rPr>
      </w:pPr>
      <w:r w:rsidRPr="000B7443">
        <w:rPr>
          <w:szCs w:val="24"/>
        </w:rPr>
        <w:t xml:space="preserve">именуемое </w:t>
      </w:r>
      <w:r w:rsidR="00497B16" w:rsidRPr="000B7443">
        <w:rPr>
          <w:szCs w:val="24"/>
        </w:rPr>
        <w:t>(</w:t>
      </w:r>
      <w:proofErr w:type="spellStart"/>
      <w:r w:rsidR="00497B16" w:rsidRPr="000B7443">
        <w:rPr>
          <w:szCs w:val="24"/>
        </w:rPr>
        <w:t>ый</w:t>
      </w:r>
      <w:proofErr w:type="spellEnd"/>
      <w:r w:rsidR="00497B16" w:rsidRPr="000B7443">
        <w:rPr>
          <w:szCs w:val="24"/>
        </w:rPr>
        <w:t>/</w:t>
      </w:r>
      <w:proofErr w:type="spellStart"/>
      <w:r w:rsidR="00497B16" w:rsidRPr="000B7443">
        <w:rPr>
          <w:szCs w:val="24"/>
        </w:rPr>
        <w:t>ая</w:t>
      </w:r>
      <w:proofErr w:type="spellEnd"/>
      <w:proofErr w:type="gramStart"/>
      <w:r w:rsidR="00497B16" w:rsidRPr="000B7443">
        <w:rPr>
          <w:szCs w:val="24"/>
        </w:rPr>
        <w:t>)</w:t>
      </w:r>
      <w:r w:rsidRPr="000B7443">
        <w:rPr>
          <w:szCs w:val="24"/>
        </w:rPr>
        <w:t>в</w:t>
      </w:r>
      <w:proofErr w:type="gramEnd"/>
      <w:r w:rsidRPr="000B7443">
        <w:rPr>
          <w:szCs w:val="24"/>
        </w:rPr>
        <w:t xml:space="preserve"> дальнейшем Покупатель, с другой стороны, </w:t>
      </w:r>
    </w:p>
    <w:p w:rsidR="00B806AD" w:rsidRPr="000B7443" w:rsidRDefault="0080718A">
      <w:pPr>
        <w:pStyle w:val="a5"/>
        <w:ind w:firstLine="708"/>
        <w:rPr>
          <w:b/>
          <w:szCs w:val="24"/>
        </w:rPr>
      </w:pPr>
      <w:proofErr w:type="gramStart"/>
      <w:r w:rsidRPr="0080718A">
        <w:rPr>
          <w:szCs w:val="24"/>
        </w:rPr>
        <w:t xml:space="preserve">по результатам открытых торгов проводимых в форме публичного предложения по продаже имущества </w:t>
      </w:r>
      <w:r w:rsidR="00F02D6A">
        <w:rPr>
          <w:szCs w:val="24"/>
        </w:rPr>
        <w:t xml:space="preserve">должника </w:t>
      </w:r>
      <w:r w:rsidR="00D96A1D">
        <w:rPr>
          <w:szCs w:val="24"/>
        </w:rPr>
        <w:t>ОО</w:t>
      </w:r>
      <w:r w:rsidR="000E2666">
        <w:rPr>
          <w:szCs w:val="24"/>
        </w:rPr>
        <w:t xml:space="preserve">О </w:t>
      </w:r>
      <w:r w:rsidR="0064128A" w:rsidRPr="00DD1388">
        <w:rPr>
          <w:bCs/>
          <w:szCs w:val="24"/>
        </w:rPr>
        <w:t>«</w:t>
      </w:r>
      <w:proofErr w:type="spellStart"/>
      <w:r w:rsidR="00F02D6A">
        <w:rPr>
          <w:bCs/>
          <w:szCs w:val="24"/>
        </w:rPr>
        <w:t>Вилайн</w:t>
      </w:r>
      <w:proofErr w:type="spellEnd"/>
      <w:r w:rsidR="0064128A" w:rsidRPr="00725C09">
        <w:rPr>
          <w:szCs w:val="24"/>
        </w:rPr>
        <w:t>»,</w:t>
      </w:r>
      <w:r w:rsidR="00B72ED9" w:rsidRPr="000B7443">
        <w:rPr>
          <w:szCs w:val="24"/>
        </w:rPr>
        <w:t xml:space="preserve"> состоявшихся </w:t>
      </w:r>
      <w:r w:rsidR="00970C51">
        <w:rPr>
          <w:szCs w:val="24"/>
        </w:rPr>
        <w:t>_______________</w:t>
      </w:r>
      <w:r w:rsidR="00497B16" w:rsidRPr="000B7443">
        <w:rPr>
          <w:szCs w:val="24"/>
        </w:rPr>
        <w:t>2</w:t>
      </w:r>
      <w:r w:rsidR="00B806AD" w:rsidRPr="000B7443">
        <w:rPr>
          <w:szCs w:val="24"/>
        </w:rPr>
        <w:t>0</w:t>
      </w:r>
      <w:r w:rsidR="00B72ED9" w:rsidRPr="000B7443">
        <w:rPr>
          <w:szCs w:val="24"/>
        </w:rPr>
        <w:t>1</w:t>
      </w:r>
      <w:r w:rsidR="004D4A27">
        <w:rPr>
          <w:szCs w:val="24"/>
        </w:rPr>
        <w:t>__</w:t>
      </w:r>
      <w:r w:rsidR="00B72ED9" w:rsidRPr="000B7443">
        <w:rPr>
          <w:szCs w:val="24"/>
        </w:rPr>
        <w:t xml:space="preserve"> года</w:t>
      </w:r>
      <w:r w:rsidR="00B806AD" w:rsidRPr="000B7443">
        <w:rPr>
          <w:szCs w:val="24"/>
        </w:rPr>
        <w:t xml:space="preserve">, победителем которых признано </w:t>
      </w:r>
      <w:r w:rsidR="00497B16" w:rsidRPr="000B7443">
        <w:rPr>
          <w:szCs w:val="24"/>
        </w:rPr>
        <w:t>__________________</w:t>
      </w:r>
      <w:r w:rsidR="00497A5C" w:rsidRPr="000B7443">
        <w:rPr>
          <w:szCs w:val="24"/>
        </w:rPr>
        <w:t xml:space="preserve">, в соответствии </w:t>
      </w:r>
      <w:r w:rsidR="00497B16" w:rsidRPr="000B7443">
        <w:rPr>
          <w:szCs w:val="24"/>
        </w:rPr>
        <w:t xml:space="preserve">со статьями 447-449 Гражданского кодекса РФ, статьями 110, 111 и 139 Федерального закона «О несостоятельности (банкротстве)» №127-ФЗ, </w:t>
      </w:r>
      <w:r w:rsidR="004D4A27" w:rsidRPr="000B7443">
        <w:t xml:space="preserve">Приказом </w:t>
      </w:r>
      <w:r w:rsidR="004D4A27">
        <w:t xml:space="preserve">Минэкономразвития России от 23.07.2015 года </w:t>
      </w:r>
      <w:r w:rsidR="004D4A27" w:rsidRPr="000B7443">
        <w:t>№ 4</w:t>
      </w:r>
      <w:r w:rsidR="004D4A27">
        <w:t>95</w:t>
      </w:r>
      <w:r w:rsidR="00497B16" w:rsidRPr="000B7443">
        <w:rPr>
          <w:szCs w:val="24"/>
        </w:rPr>
        <w:t xml:space="preserve">, а так же </w:t>
      </w:r>
      <w:r w:rsidR="00497A5C" w:rsidRPr="000B7443">
        <w:rPr>
          <w:szCs w:val="24"/>
        </w:rPr>
        <w:t xml:space="preserve"> П</w:t>
      </w:r>
      <w:r w:rsidR="00DD1388">
        <w:rPr>
          <w:szCs w:val="24"/>
        </w:rPr>
        <w:t>редложением о порядке, сроках и</w:t>
      </w:r>
      <w:r w:rsidR="00497A5C" w:rsidRPr="000B7443">
        <w:rPr>
          <w:szCs w:val="24"/>
        </w:rPr>
        <w:t xml:space="preserve"> </w:t>
      </w:r>
      <w:r w:rsidR="009F2949" w:rsidRPr="000B7443">
        <w:rPr>
          <w:szCs w:val="24"/>
        </w:rPr>
        <w:t>условия</w:t>
      </w:r>
      <w:r w:rsidR="00DD1388">
        <w:rPr>
          <w:szCs w:val="24"/>
        </w:rPr>
        <w:t>х п</w:t>
      </w:r>
      <w:r w:rsidR="00497A5C" w:rsidRPr="000B7443">
        <w:rPr>
          <w:szCs w:val="24"/>
        </w:rPr>
        <w:t>родажи имущества должника</w:t>
      </w:r>
      <w:r w:rsidR="00497B16" w:rsidRPr="000B7443">
        <w:rPr>
          <w:szCs w:val="24"/>
        </w:rPr>
        <w:t xml:space="preserve"> </w:t>
      </w:r>
      <w:r w:rsidR="00D96A1D">
        <w:rPr>
          <w:szCs w:val="24"/>
        </w:rPr>
        <w:t>ООО</w:t>
      </w:r>
      <w:proofErr w:type="gramEnd"/>
      <w:r w:rsidR="00D96A1D">
        <w:rPr>
          <w:szCs w:val="24"/>
        </w:rPr>
        <w:t xml:space="preserve"> «</w:t>
      </w:r>
      <w:proofErr w:type="spellStart"/>
      <w:r w:rsidR="00F02D6A">
        <w:rPr>
          <w:szCs w:val="24"/>
        </w:rPr>
        <w:t>Валайн</w:t>
      </w:r>
      <w:proofErr w:type="spellEnd"/>
      <w:r w:rsidR="00D96A1D">
        <w:rPr>
          <w:szCs w:val="24"/>
        </w:rPr>
        <w:t>»</w:t>
      </w:r>
      <w:r w:rsidR="00497A5C" w:rsidRPr="000B7443">
        <w:rPr>
          <w:szCs w:val="24"/>
        </w:rPr>
        <w:t xml:space="preserve"> </w:t>
      </w:r>
      <w:r w:rsidR="009F2949" w:rsidRPr="000B7443">
        <w:rPr>
          <w:szCs w:val="24"/>
        </w:rPr>
        <w:t>(далее по тексту «П</w:t>
      </w:r>
      <w:r w:rsidR="00DD1388">
        <w:rPr>
          <w:szCs w:val="24"/>
        </w:rPr>
        <w:t>орядок</w:t>
      </w:r>
      <w:r w:rsidR="009F2949" w:rsidRPr="000B7443">
        <w:rPr>
          <w:szCs w:val="24"/>
        </w:rPr>
        <w:t xml:space="preserve">»), </w:t>
      </w:r>
      <w:r w:rsidR="00B806AD" w:rsidRPr="000B7443">
        <w:rPr>
          <w:szCs w:val="24"/>
        </w:rPr>
        <w:t xml:space="preserve">заключили настоящий договор о нижеследующем: </w:t>
      </w:r>
    </w:p>
    <w:p w:rsidR="00B806AD" w:rsidRPr="000B7443" w:rsidRDefault="00B806AD">
      <w:pPr>
        <w:pStyle w:val="a5"/>
        <w:ind w:firstLine="708"/>
        <w:rPr>
          <w:b/>
          <w:szCs w:val="24"/>
        </w:rPr>
      </w:pPr>
    </w:p>
    <w:p w:rsidR="00B806AD" w:rsidRPr="000B7443" w:rsidRDefault="00B806AD">
      <w:pPr>
        <w:numPr>
          <w:ilvl w:val="0"/>
          <w:numId w:val="1"/>
        </w:numPr>
        <w:jc w:val="both"/>
        <w:rPr>
          <w:b/>
          <w:u w:val="single"/>
        </w:rPr>
      </w:pPr>
      <w:r w:rsidRPr="000B7443">
        <w:rPr>
          <w:b/>
          <w:u w:val="single"/>
        </w:rPr>
        <w:t>ПРЕДМЕТ ДОГОВОРА</w:t>
      </w:r>
    </w:p>
    <w:p w:rsidR="009F2949" w:rsidRPr="00F02D6A" w:rsidRDefault="00B806AD" w:rsidP="00F02D6A">
      <w:pPr>
        <w:pStyle w:val="a5"/>
        <w:ind w:firstLine="720"/>
        <w:rPr>
          <w:szCs w:val="24"/>
        </w:rPr>
      </w:pPr>
      <w:r w:rsidRPr="00207B0C">
        <w:rPr>
          <w:szCs w:val="24"/>
        </w:rPr>
        <w:t>1.1. По настоящему договору Продавец обязуется передать, а Покупатель обязуется принять в собственность и оплатить в соответствии с услов</w:t>
      </w:r>
      <w:r w:rsidR="009F2949" w:rsidRPr="00207B0C">
        <w:rPr>
          <w:szCs w:val="24"/>
        </w:rPr>
        <w:t>иями настоящего договора объект</w:t>
      </w:r>
      <w:r w:rsidR="00DD0022">
        <w:rPr>
          <w:szCs w:val="24"/>
        </w:rPr>
        <w:t>ы</w:t>
      </w:r>
      <w:r w:rsidRPr="00207B0C">
        <w:rPr>
          <w:szCs w:val="24"/>
        </w:rPr>
        <w:t xml:space="preserve"> недвижимого имущества, а именно:</w:t>
      </w:r>
      <w:r w:rsidR="00F02D6A">
        <w:rPr>
          <w:szCs w:val="24"/>
        </w:rPr>
        <w:t xml:space="preserve"> </w:t>
      </w:r>
      <w:r w:rsidR="00137F5C" w:rsidRPr="00137F5C">
        <w:rPr>
          <w:szCs w:val="24"/>
        </w:rPr>
        <w:t xml:space="preserve">ЛОТ № 2 – земельный участок, земли населенных пунктов, под производственной базой, площадь 2179 </w:t>
      </w:r>
      <w:proofErr w:type="spellStart"/>
      <w:r w:rsidR="00137F5C" w:rsidRPr="00137F5C">
        <w:rPr>
          <w:szCs w:val="24"/>
        </w:rPr>
        <w:t>кв.м</w:t>
      </w:r>
      <w:proofErr w:type="spellEnd"/>
      <w:r w:rsidR="00137F5C" w:rsidRPr="00137F5C">
        <w:rPr>
          <w:szCs w:val="24"/>
        </w:rPr>
        <w:t xml:space="preserve">., </w:t>
      </w:r>
      <w:proofErr w:type="gramStart"/>
      <w:r w:rsidR="00137F5C" w:rsidRPr="00137F5C">
        <w:rPr>
          <w:szCs w:val="24"/>
        </w:rPr>
        <w:t>кадастровый</w:t>
      </w:r>
      <w:proofErr w:type="gramEnd"/>
      <w:r w:rsidR="00137F5C" w:rsidRPr="00137F5C">
        <w:rPr>
          <w:szCs w:val="24"/>
        </w:rPr>
        <w:t xml:space="preserve"> № 47:13:1203010:27, находящийся по адресу: Ленинградская область, </w:t>
      </w:r>
      <w:proofErr w:type="spellStart"/>
      <w:r w:rsidR="00137F5C" w:rsidRPr="00137F5C">
        <w:rPr>
          <w:szCs w:val="24"/>
        </w:rPr>
        <w:t>г</w:t>
      </w:r>
      <w:proofErr w:type="gramStart"/>
      <w:r w:rsidR="00137F5C" w:rsidRPr="00137F5C">
        <w:rPr>
          <w:szCs w:val="24"/>
        </w:rPr>
        <w:t>.Т</w:t>
      </w:r>
      <w:proofErr w:type="gramEnd"/>
      <w:r w:rsidR="00137F5C" w:rsidRPr="00137F5C">
        <w:rPr>
          <w:szCs w:val="24"/>
        </w:rPr>
        <w:t>ихвин</w:t>
      </w:r>
      <w:proofErr w:type="spellEnd"/>
      <w:r w:rsidR="00137F5C" w:rsidRPr="00137F5C">
        <w:rPr>
          <w:szCs w:val="24"/>
        </w:rPr>
        <w:t xml:space="preserve">, ул. </w:t>
      </w:r>
      <w:proofErr w:type="spellStart"/>
      <w:r w:rsidR="00137F5C" w:rsidRPr="00137F5C">
        <w:rPr>
          <w:szCs w:val="24"/>
        </w:rPr>
        <w:t>Центролитовская</w:t>
      </w:r>
      <w:proofErr w:type="spellEnd"/>
      <w:r w:rsidR="00137F5C" w:rsidRPr="00137F5C">
        <w:rPr>
          <w:szCs w:val="24"/>
        </w:rPr>
        <w:t xml:space="preserve">, д.11 (обременение: № 47-47/028-47/028/006/2016-1363/1 (запрет на отчуждение без согласия налогового органа) и расположенное на данном земельном участке нежилое здание (здание контрольно-пропускного  пункта), кадастровый № 47:13:1203010:36,  площадь 56,1 </w:t>
      </w:r>
      <w:proofErr w:type="spellStart"/>
      <w:r w:rsidR="00137F5C" w:rsidRPr="00137F5C">
        <w:rPr>
          <w:szCs w:val="24"/>
        </w:rPr>
        <w:t>кв.м</w:t>
      </w:r>
      <w:proofErr w:type="spellEnd"/>
      <w:r w:rsidR="00137F5C" w:rsidRPr="00137F5C">
        <w:rPr>
          <w:szCs w:val="24"/>
        </w:rPr>
        <w:t xml:space="preserve">, находящееся по адресу: </w:t>
      </w:r>
      <w:proofErr w:type="gramStart"/>
      <w:r w:rsidR="00137F5C" w:rsidRPr="00137F5C">
        <w:rPr>
          <w:szCs w:val="24"/>
        </w:rPr>
        <w:t>Ленинградская</w:t>
      </w:r>
      <w:proofErr w:type="gramEnd"/>
      <w:r w:rsidR="00137F5C" w:rsidRPr="00137F5C">
        <w:rPr>
          <w:szCs w:val="24"/>
        </w:rPr>
        <w:t xml:space="preserve"> обл., г. Тихвин, ул. </w:t>
      </w:r>
      <w:proofErr w:type="spellStart"/>
      <w:r w:rsidR="00137F5C" w:rsidRPr="00137F5C">
        <w:rPr>
          <w:szCs w:val="24"/>
        </w:rPr>
        <w:t>Центролитовская</w:t>
      </w:r>
      <w:proofErr w:type="spellEnd"/>
      <w:r w:rsidR="00137F5C" w:rsidRPr="00137F5C">
        <w:rPr>
          <w:szCs w:val="24"/>
        </w:rPr>
        <w:t>, д. 11.</w:t>
      </w:r>
      <w:r w:rsidR="00F02D6A">
        <w:t xml:space="preserve"> </w:t>
      </w:r>
      <w:r w:rsidR="001E4B07" w:rsidRPr="00D96A1D">
        <w:rPr>
          <w:color w:val="000000"/>
        </w:rPr>
        <w:t>(</w:t>
      </w:r>
      <w:r w:rsidR="001E4B07" w:rsidRPr="00D96A1D">
        <w:t>далее по тексту настоя</w:t>
      </w:r>
      <w:r w:rsidR="00D96A1D">
        <w:t>щего договора именуется «Объект</w:t>
      </w:r>
      <w:r w:rsidR="001E4B07" w:rsidRPr="00D96A1D">
        <w:t>»).</w:t>
      </w:r>
    </w:p>
    <w:p w:rsidR="001E4B07" w:rsidRPr="00207B0C" w:rsidRDefault="001E4B07" w:rsidP="00F02D6A">
      <w:pPr>
        <w:pStyle w:val="a5"/>
        <w:tabs>
          <w:tab w:val="left" w:pos="1276"/>
        </w:tabs>
        <w:ind w:left="709"/>
        <w:rPr>
          <w:color w:val="000000"/>
          <w:szCs w:val="24"/>
        </w:rPr>
      </w:pPr>
      <w:r w:rsidRPr="00207B0C">
        <w:rPr>
          <w:szCs w:val="24"/>
        </w:rPr>
        <w:t xml:space="preserve">Объект недвижимого имущества принадлежат Продавцу на праве собственности. </w:t>
      </w:r>
    </w:p>
    <w:p w:rsidR="00B806AD" w:rsidRPr="000B7443" w:rsidRDefault="001E4B07" w:rsidP="000E2666">
      <w:pPr>
        <w:pStyle w:val="20"/>
        <w:ind w:left="0" w:firstLine="720"/>
      </w:pPr>
      <w:r w:rsidRPr="00207B0C">
        <w:rPr>
          <w:szCs w:val="24"/>
        </w:rPr>
        <w:t>1.3</w:t>
      </w:r>
      <w:r w:rsidR="00B806AD" w:rsidRPr="00207B0C">
        <w:rPr>
          <w:szCs w:val="24"/>
        </w:rPr>
        <w:t xml:space="preserve">. </w:t>
      </w:r>
      <w:r w:rsidR="007F2342" w:rsidRPr="00207B0C">
        <w:rPr>
          <w:szCs w:val="24"/>
        </w:rPr>
        <w:t xml:space="preserve"> </w:t>
      </w:r>
      <w:r w:rsidR="00B806AD" w:rsidRPr="00207B0C">
        <w:rPr>
          <w:szCs w:val="24"/>
        </w:rPr>
        <w:t xml:space="preserve">Объект недвижимого имущества </w:t>
      </w:r>
      <w:r w:rsidR="000E2666" w:rsidRPr="00207B0C">
        <w:rPr>
          <w:szCs w:val="24"/>
        </w:rPr>
        <w:t>передае</w:t>
      </w:r>
      <w:r w:rsidR="00B806AD" w:rsidRPr="00207B0C">
        <w:rPr>
          <w:szCs w:val="24"/>
        </w:rPr>
        <w:t>тся Продавцом Поку</w:t>
      </w:r>
      <w:r w:rsidR="007F2342" w:rsidRPr="00207B0C">
        <w:rPr>
          <w:szCs w:val="24"/>
        </w:rPr>
        <w:t>пателю по акту приема-передачи</w:t>
      </w:r>
      <w:r w:rsidR="006A4B61" w:rsidRPr="00207B0C">
        <w:rPr>
          <w:szCs w:val="24"/>
        </w:rPr>
        <w:t xml:space="preserve"> (Приложение № 1 к настоящему Д</w:t>
      </w:r>
      <w:r w:rsidR="006A4B61">
        <w:t>оговору)</w:t>
      </w:r>
      <w:r w:rsidR="00B806AD" w:rsidRPr="000B7443">
        <w:t>, подписываемому сторонами.</w:t>
      </w:r>
    </w:p>
    <w:p w:rsidR="001E4B07" w:rsidRDefault="001E4B07" w:rsidP="00207B0C">
      <w:pPr>
        <w:pStyle w:val="Style4"/>
        <w:widowControl/>
        <w:spacing w:before="24"/>
        <w:ind w:firstLine="709"/>
        <w:jc w:val="both"/>
      </w:pPr>
      <w:r w:rsidRPr="000B7443">
        <w:t>1.</w:t>
      </w:r>
      <w:r w:rsidR="007D4292">
        <w:t>4</w:t>
      </w:r>
      <w:r w:rsidRPr="000B7443">
        <w:t>. На момент подписания настоящего договор</w:t>
      </w:r>
      <w:r w:rsidR="000E2666">
        <w:t xml:space="preserve">а, объект недвижимого имущества, </w:t>
      </w:r>
      <w:r w:rsidRPr="000B7443">
        <w:t>указанны</w:t>
      </w:r>
      <w:r w:rsidR="000E2666">
        <w:t>й</w:t>
      </w:r>
      <w:r w:rsidRPr="000B7443">
        <w:t xml:space="preserve"> в п.1.1,  </w:t>
      </w:r>
      <w:r w:rsidR="004E4934" w:rsidRPr="000B7443">
        <w:t>никому не продан, не подарен</w:t>
      </w:r>
      <w:r w:rsidR="00F02D6A">
        <w:t>, не явля</w:t>
      </w:r>
      <w:r w:rsidR="00A72092">
        <w:t>ется предметом спора</w:t>
      </w:r>
      <w:r w:rsidR="00D96A1D">
        <w:t>.</w:t>
      </w:r>
    </w:p>
    <w:p w:rsidR="00D96A1D" w:rsidRPr="000B7443" w:rsidRDefault="00D96A1D" w:rsidP="00725C09">
      <w:pPr>
        <w:pStyle w:val="ad"/>
        <w:shd w:val="clear" w:color="auto" w:fill="FFFFFF"/>
        <w:wordWrap w:val="0"/>
        <w:spacing w:before="0" w:beforeAutospacing="0" w:after="0" w:afterAutospacing="0" w:line="240" w:lineRule="atLeast"/>
        <w:ind w:firstLine="709"/>
        <w:jc w:val="both"/>
      </w:pPr>
    </w:p>
    <w:p w:rsidR="00B806AD" w:rsidRPr="000B7443" w:rsidRDefault="00B806AD">
      <w:pPr>
        <w:numPr>
          <w:ilvl w:val="0"/>
          <w:numId w:val="1"/>
        </w:numPr>
        <w:jc w:val="both"/>
        <w:rPr>
          <w:b/>
          <w:u w:val="single"/>
        </w:rPr>
      </w:pPr>
      <w:r w:rsidRPr="000B7443">
        <w:rPr>
          <w:b/>
          <w:u w:val="single"/>
        </w:rPr>
        <w:t>ЦЕНА И ПОРЯДОК РАСЧЕТОВ.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>2.1. Общая стоимость приобретаемого Покупателем имущества, указанного в п.</w:t>
      </w:r>
      <w:r w:rsidR="007F2342" w:rsidRPr="000B7443">
        <w:rPr>
          <w:szCs w:val="24"/>
        </w:rPr>
        <w:t xml:space="preserve"> </w:t>
      </w:r>
      <w:r w:rsidRPr="000B7443">
        <w:rPr>
          <w:szCs w:val="24"/>
        </w:rPr>
        <w:t>1.1 настоящего договора, составляет</w:t>
      </w:r>
      <w:r w:rsidR="005C43D7" w:rsidRPr="000B7443">
        <w:rPr>
          <w:szCs w:val="24"/>
        </w:rPr>
        <w:t xml:space="preserve"> </w:t>
      </w:r>
      <w:r w:rsidR="007F2342" w:rsidRPr="000B7443">
        <w:rPr>
          <w:color w:val="000000"/>
          <w:szCs w:val="24"/>
        </w:rPr>
        <w:t>___________________________________________</w:t>
      </w:r>
      <w:r w:rsidR="005C43D7" w:rsidRPr="000B7443">
        <w:rPr>
          <w:color w:val="000000"/>
          <w:szCs w:val="24"/>
        </w:rPr>
        <w:t>рублей 00 копеек</w:t>
      </w:r>
      <w:r w:rsidR="001E4B07" w:rsidRPr="000B7443">
        <w:rPr>
          <w:szCs w:val="24"/>
        </w:rPr>
        <w:t xml:space="preserve">. </w:t>
      </w:r>
      <w:r w:rsidRPr="000B7443">
        <w:rPr>
          <w:szCs w:val="24"/>
        </w:rPr>
        <w:t>Указанная цена является окончательной и изменению в одностороннем порядке не подлежит.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 xml:space="preserve">2.2. Сумма внесенного Покупателем задатка в размере </w:t>
      </w:r>
      <w:r w:rsidR="007F2342" w:rsidRPr="000B7443">
        <w:rPr>
          <w:szCs w:val="24"/>
        </w:rPr>
        <w:t>_______________________</w:t>
      </w:r>
      <w:r w:rsidRPr="000B7443">
        <w:rPr>
          <w:szCs w:val="24"/>
        </w:rPr>
        <w:t xml:space="preserve">рублей, перечисленная Покупателем по </w:t>
      </w:r>
      <w:r w:rsidR="005C43D7" w:rsidRPr="000B7443">
        <w:rPr>
          <w:szCs w:val="24"/>
        </w:rPr>
        <w:t xml:space="preserve">договору </w:t>
      </w:r>
      <w:r w:rsidRPr="000B7443">
        <w:rPr>
          <w:szCs w:val="24"/>
        </w:rPr>
        <w:t>о задатке №</w:t>
      </w:r>
      <w:r w:rsidR="007F2342" w:rsidRPr="000B7443">
        <w:rPr>
          <w:szCs w:val="24"/>
        </w:rPr>
        <w:t xml:space="preserve"> ___________</w:t>
      </w:r>
      <w:r w:rsidRPr="000B7443">
        <w:rPr>
          <w:szCs w:val="24"/>
        </w:rPr>
        <w:t xml:space="preserve"> от </w:t>
      </w:r>
      <w:r w:rsidR="007F2342" w:rsidRPr="000B7443">
        <w:rPr>
          <w:szCs w:val="24"/>
        </w:rPr>
        <w:t>____________</w:t>
      </w:r>
      <w:r w:rsidR="005C43D7" w:rsidRPr="000B7443">
        <w:rPr>
          <w:szCs w:val="24"/>
        </w:rPr>
        <w:t>года</w:t>
      </w:r>
      <w:r w:rsidRPr="000B7443">
        <w:rPr>
          <w:szCs w:val="24"/>
        </w:rPr>
        <w:t xml:space="preserve"> засчитывается в счет исполнения обязательств по настоящему договору.</w:t>
      </w:r>
    </w:p>
    <w:p w:rsidR="00B806AD" w:rsidRPr="000B7443" w:rsidRDefault="00B806AD">
      <w:pPr>
        <w:pStyle w:val="a8"/>
        <w:ind w:left="0" w:right="0" w:firstLine="708"/>
        <w:rPr>
          <w:szCs w:val="24"/>
        </w:rPr>
      </w:pPr>
      <w:r w:rsidRPr="000B7443">
        <w:rPr>
          <w:szCs w:val="24"/>
        </w:rPr>
        <w:t xml:space="preserve">2.3. Покупатель оплачивает покупную цену за приобретение имущества, указанную в п. 2.1., </w:t>
      </w:r>
      <w:r w:rsidR="005C43D7" w:rsidRPr="000B7443">
        <w:rPr>
          <w:szCs w:val="24"/>
        </w:rPr>
        <w:t>в течение 30 (тридцати) дней со дня подписания настоящего договора купли-продажи имуществ</w:t>
      </w:r>
      <w:r w:rsidRPr="000B7443">
        <w:rPr>
          <w:szCs w:val="24"/>
        </w:rPr>
        <w:t xml:space="preserve">. </w:t>
      </w:r>
    </w:p>
    <w:p w:rsidR="00B806AD" w:rsidRPr="00350E69" w:rsidRDefault="00CC1A7F" w:rsidP="008E557A">
      <w:pPr>
        <w:pStyle w:val="a8"/>
        <w:ind w:left="0" w:right="0" w:firstLine="708"/>
        <w:rPr>
          <w:color w:val="FF0000"/>
          <w:szCs w:val="24"/>
        </w:rPr>
      </w:pPr>
      <w:r w:rsidRPr="007D4292">
        <w:rPr>
          <w:szCs w:val="24"/>
        </w:rPr>
        <w:lastRenderedPageBreak/>
        <w:t xml:space="preserve">2.4. </w:t>
      </w:r>
      <w:r w:rsidR="00B806AD" w:rsidRPr="007D4292">
        <w:rPr>
          <w:szCs w:val="24"/>
        </w:rPr>
        <w:t>Форма расчетов: перечисление денежных средств на расчетный счет Продавца</w:t>
      </w:r>
      <w:r w:rsidR="001E4B07" w:rsidRPr="007D4292">
        <w:rPr>
          <w:szCs w:val="24"/>
        </w:rPr>
        <w:t xml:space="preserve"> </w:t>
      </w:r>
      <w:r w:rsidR="00C349E5" w:rsidRPr="00C349E5">
        <w:rPr>
          <w:rStyle w:val="paragraph"/>
          <w:szCs w:val="24"/>
        </w:rPr>
        <w:t xml:space="preserve">№ 40702810140060005592, ФИЛИАЛ N 7806 ВТБ (ПАО), </w:t>
      </w:r>
      <w:proofErr w:type="gramStart"/>
      <w:r w:rsidR="00C349E5" w:rsidRPr="00C349E5">
        <w:rPr>
          <w:rStyle w:val="paragraph"/>
          <w:szCs w:val="24"/>
        </w:rPr>
        <w:t>к</w:t>
      </w:r>
      <w:proofErr w:type="gramEnd"/>
      <w:r w:rsidR="00C349E5" w:rsidRPr="00C349E5">
        <w:rPr>
          <w:rStyle w:val="paragraph"/>
          <w:szCs w:val="24"/>
        </w:rPr>
        <w:t>/с  30101810240300000707, БИК 044030707</w:t>
      </w:r>
      <w:r w:rsidR="00350E69">
        <w:rPr>
          <w:rStyle w:val="paragraph"/>
          <w:szCs w:val="24"/>
        </w:rPr>
        <w:t>.</w:t>
      </w:r>
    </w:p>
    <w:p w:rsidR="00B806AD" w:rsidRPr="000B7443" w:rsidRDefault="008E557A">
      <w:pPr>
        <w:ind w:firstLine="708"/>
        <w:jc w:val="both"/>
      </w:pPr>
      <w:r w:rsidRPr="000B7443">
        <w:t>2.5</w:t>
      </w:r>
      <w:r w:rsidR="00B806AD" w:rsidRPr="000B7443">
        <w:t xml:space="preserve">. Покупатель несет все расходы, связанные с оформлением настоящего договора и государственной регистрацией перехода права в соответствии с действующим законодательством РФ. </w:t>
      </w:r>
    </w:p>
    <w:p w:rsidR="00B806AD" w:rsidRPr="000B7443" w:rsidRDefault="00B806AD">
      <w:pPr>
        <w:ind w:firstLine="720"/>
        <w:jc w:val="both"/>
      </w:pPr>
    </w:p>
    <w:p w:rsidR="00B806AD" w:rsidRPr="000B7443" w:rsidRDefault="00B806AD" w:rsidP="006E3839">
      <w:pPr>
        <w:numPr>
          <w:ilvl w:val="0"/>
          <w:numId w:val="1"/>
        </w:numPr>
        <w:jc w:val="both"/>
        <w:rPr>
          <w:b/>
          <w:u w:val="single"/>
        </w:rPr>
      </w:pPr>
      <w:r w:rsidRPr="000B7443">
        <w:rPr>
          <w:b/>
          <w:u w:val="single"/>
        </w:rPr>
        <w:t>ПРАВА И ОБЯЗАННОСТИ СТОРОН.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>3.1.Продавец обязан:</w:t>
      </w:r>
    </w:p>
    <w:p w:rsidR="00B806AD" w:rsidRPr="000B7443" w:rsidRDefault="00B806AD">
      <w:pPr>
        <w:ind w:firstLine="720"/>
        <w:jc w:val="both"/>
      </w:pPr>
      <w:r w:rsidRPr="000B7443">
        <w:t xml:space="preserve">3.1.1. Передать Покупателю объект недвижимого имущества,  в течение 5 (пяти) </w:t>
      </w:r>
      <w:r w:rsidR="007F2342" w:rsidRPr="000B7443">
        <w:t xml:space="preserve">дней </w:t>
      </w:r>
      <w:r w:rsidRPr="000B7443">
        <w:t xml:space="preserve">с момента </w:t>
      </w:r>
      <w:r w:rsidR="007D4292">
        <w:t>оплаты по настоящему</w:t>
      </w:r>
      <w:r w:rsidR="005C43D7" w:rsidRPr="000B7443">
        <w:t xml:space="preserve"> договора купли-продажи имуществ </w:t>
      </w:r>
      <w:r w:rsidRPr="000B7443">
        <w:t>по акту приема-передачи</w:t>
      </w:r>
      <w:r w:rsidR="006A4B61">
        <w:t xml:space="preserve"> (Приложение № 1 к настоящему Договору)</w:t>
      </w:r>
      <w:r w:rsidRPr="000B7443">
        <w:t>. Подготовка объекта недвижим</w:t>
      </w:r>
      <w:r w:rsidR="007D4292">
        <w:t xml:space="preserve">ого имущества </w:t>
      </w:r>
      <w:r w:rsidRPr="000B7443">
        <w:t xml:space="preserve">к передаче, включая составление и представление  акта приема-передачи, является обязанностью Продавца. </w:t>
      </w:r>
    </w:p>
    <w:p w:rsidR="00B806AD" w:rsidRPr="000B7443" w:rsidRDefault="007D4292">
      <w:pPr>
        <w:pStyle w:val="a7"/>
        <w:ind w:left="0" w:firstLine="720"/>
        <w:rPr>
          <w:szCs w:val="24"/>
        </w:rPr>
      </w:pPr>
      <w:r>
        <w:rPr>
          <w:szCs w:val="24"/>
        </w:rPr>
        <w:t xml:space="preserve">Объект недвижимого имущества </w:t>
      </w:r>
      <w:r w:rsidR="00B806AD" w:rsidRPr="000B7443">
        <w:rPr>
          <w:szCs w:val="24"/>
        </w:rPr>
        <w:t>считается переданным Продавцом Покупателю с момента подписания сторонами акта приема-передачи.</w:t>
      </w:r>
    </w:p>
    <w:p w:rsidR="00B806AD" w:rsidRPr="000B7443" w:rsidRDefault="00B806AD">
      <w:pPr>
        <w:ind w:firstLine="720"/>
        <w:jc w:val="both"/>
      </w:pPr>
      <w:r w:rsidRPr="000B7443">
        <w:t>3.2. Покупатель обязан:</w:t>
      </w:r>
    </w:p>
    <w:p w:rsidR="00B806AD" w:rsidRPr="000B7443" w:rsidRDefault="00B806AD" w:rsidP="007F2342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>3.2.1. В течение 30 (тридцати) рабочих дней с момента подписания сторонами акта приема-передачи</w:t>
      </w:r>
      <w:r w:rsidR="007D4292">
        <w:rPr>
          <w:szCs w:val="24"/>
        </w:rPr>
        <w:t xml:space="preserve"> объекта недвижимого имущества </w:t>
      </w:r>
      <w:r w:rsidRPr="000B7443">
        <w:rPr>
          <w:szCs w:val="24"/>
        </w:rPr>
        <w:t xml:space="preserve">представить соответствующие документы для государственной регистрации перехода права собственности в Управление </w:t>
      </w:r>
      <w:proofErr w:type="spellStart"/>
      <w:r w:rsidR="00D96A1D">
        <w:rPr>
          <w:szCs w:val="24"/>
        </w:rPr>
        <w:t>Росреестра</w:t>
      </w:r>
      <w:proofErr w:type="spellEnd"/>
      <w:r w:rsidR="00D96A1D">
        <w:rPr>
          <w:szCs w:val="24"/>
        </w:rPr>
        <w:t>.</w:t>
      </w:r>
    </w:p>
    <w:p w:rsidR="00B806AD" w:rsidRPr="000B7443" w:rsidRDefault="007F2342">
      <w:pPr>
        <w:ind w:firstLine="720"/>
        <w:jc w:val="both"/>
      </w:pPr>
      <w:r w:rsidRPr="000B7443">
        <w:t>3.2.2</w:t>
      </w:r>
      <w:r w:rsidR="001E4B07" w:rsidRPr="000B7443">
        <w:t xml:space="preserve">. </w:t>
      </w:r>
      <w:r w:rsidR="00B806AD" w:rsidRPr="000B7443">
        <w:t>Оплатить покупку</w:t>
      </w:r>
      <w:r w:rsidR="007D4292">
        <w:t xml:space="preserve"> объекта недвижимого имущества </w:t>
      </w:r>
      <w:r w:rsidR="00B806AD" w:rsidRPr="000B7443">
        <w:t>в порядке и в сроки, предусмотренные п.2.2. настоящего договора.</w:t>
      </w:r>
    </w:p>
    <w:p w:rsidR="00B806AD" w:rsidRPr="000B7443" w:rsidRDefault="007F2342">
      <w:pPr>
        <w:ind w:firstLine="720"/>
        <w:jc w:val="both"/>
      </w:pPr>
      <w:r w:rsidRPr="000B7443">
        <w:t>3.2.3</w:t>
      </w:r>
      <w:r w:rsidR="001E4B07" w:rsidRPr="000B7443">
        <w:t xml:space="preserve">. </w:t>
      </w:r>
      <w:r w:rsidR="00B806AD" w:rsidRPr="000B7443">
        <w:t>Обеспечить прием объекта недвижимого имущества</w:t>
      </w:r>
      <w:r w:rsidR="007D4292">
        <w:t xml:space="preserve"> </w:t>
      </w:r>
      <w:r w:rsidR="00B806AD" w:rsidRPr="000B7443">
        <w:t>в течение срока, установленного п.</w:t>
      </w:r>
      <w:r w:rsidR="007D4292">
        <w:t xml:space="preserve"> </w:t>
      </w:r>
      <w:r w:rsidR="00B806AD" w:rsidRPr="000B7443">
        <w:t>3.1.1 настоящего договора. Передача объекта недвижимого имущества</w:t>
      </w:r>
      <w:r w:rsidR="007D4292">
        <w:t xml:space="preserve"> </w:t>
      </w:r>
      <w:r w:rsidR="00B806AD" w:rsidRPr="000B7443">
        <w:t xml:space="preserve"> Продавцом и принятие их Покупателем осуществляется по подписываемому сторонами акту приема-передачи. 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>3.3. Риск случайной гибели переходит к Покупателю с момента передачи ему Продавцом объекта недвижимого имущества</w:t>
      </w:r>
      <w:r w:rsidR="007D4292">
        <w:rPr>
          <w:szCs w:val="24"/>
        </w:rPr>
        <w:t xml:space="preserve"> </w:t>
      </w:r>
      <w:r w:rsidRPr="000B7443">
        <w:rPr>
          <w:szCs w:val="24"/>
        </w:rPr>
        <w:t>и подписания сторонами акта приема – передачи объекта недвижимого имущества.</w:t>
      </w:r>
    </w:p>
    <w:p w:rsidR="00B806AD" w:rsidRPr="000B7443" w:rsidRDefault="00B806AD">
      <w:pPr>
        <w:ind w:firstLine="720"/>
        <w:jc w:val="both"/>
      </w:pPr>
      <w:r w:rsidRPr="000B7443">
        <w:t xml:space="preserve">3.4. Уклонение одной из сторон от подписания акта приема-передачи считается отказом соответственно Продавца от исполнения обязанности передать объект недвижимого имущества, а Покупателя – обязанности принять указанный объект, т.е. односторонним отказом от исполнения договора. </w:t>
      </w:r>
    </w:p>
    <w:p w:rsidR="00B806AD" w:rsidRPr="000B7443" w:rsidRDefault="00B806AD">
      <w:pPr>
        <w:ind w:firstLine="720"/>
        <w:jc w:val="both"/>
      </w:pPr>
    </w:p>
    <w:p w:rsidR="00B806AD" w:rsidRPr="000B7443" w:rsidRDefault="00B806AD">
      <w:pPr>
        <w:ind w:left="720"/>
        <w:jc w:val="both"/>
        <w:rPr>
          <w:b/>
          <w:u w:val="single"/>
        </w:rPr>
      </w:pPr>
      <w:r w:rsidRPr="000B7443">
        <w:rPr>
          <w:b/>
        </w:rPr>
        <w:t xml:space="preserve">4.  </w:t>
      </w:r>
      <w:r w:rsidRPr="000B7443">
        <w:rPr>
          <w:b/>
          <w:u w:val="single"/>
        </w:rPr>
        <w:t xml:space="preserve"> ПЕРЕХОД ПРАВА НА ОБЪЕКТ НЕДВИЖИМОСТИ.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>4.1. Право собственности на объект недвижимого имущества переходит к Покупателю с момента государственной регистрации перехода права на объект недвижимого имущества в Управлении Федеральной регистрационной службы.</w:t>
      </w:r>
    </w:p>
    <w:p w:rsidR="00B806AD" w:rsidRPr="000B7443" w:rsidRDefault="001E4B07">
      <w:pPr>
        <w:pStyle w:val="a7"/>
        <w:ind w:left="0" w:firstLine="720"/>
        <w:rPr>
          <w:b/>
          <w:szCs w:val="24"/>
          <w:u w:val="single"/>
        </w:rPr>
      </w:pPr>
      <w:r w:rsidRPr="000B7443">
        <w:rPr>
          <w:szCs w:val="24"/>
        </w:rPr>
        <w:t>4.2</w:t>
      </w:r>
      <w:r w:rsidR="00B806AD" w:rsidRPr="000B7443">
        <w:rPr>
          <w:szCs w:val="24"/>
        </w:rPr>
        <w:t xml:space="preserve">. Исполнение настоящего договора сторонами до государственной регистрации перехода права собственности не является основанием для изменения их отношений с третьими лицами.     </w:t>
      </w:r>
    </w:p>
    <w:p w:rsidR="00B806AD" w:rsidRPr="000B7443" w:rsidRDefault="001E4B07">
      <w:pPr>
        <w:ind w:firstLine="720"/>
        <w:jc w:val="both"/>
        <w:rPr>
          <w:color w:val="0000FF"/>
        </w:rPr>
      </w:pPr>
      <w:r w:rsidRPr="000B7443">
        <w:t>4.3</w:t>
      </w:r>
      <w:r w:rsidR="00B806AD" w:rsidRPr="000B7443">
        <w:t>. Стороны пришли к соглашению, что с момента передачи и до момента полной оплаты, объект недвижимого имущества, коммуникации не находятся в залоге у Продавца.</w:t>
      </w:r>
    </w:p>
    <w:p w:rsidR="00B806AD" w:rsidRPr="000B7443" w:rsidRDefault="00B806AD" w:rsidP="009F4709">
      <w:pPr>
        <w:jc w:val="both"/>
        <w:rPr>
          <w:b/>
          <w:u w:val="single"/>
        </w:rPr>
      </w:pPr>
    </w:p>
    <w:p w:rsidR="00B806AD" w:rsidRPr="000B7443" w:rsidRDefault="00B806AD">
      <w:pPr>
        <w:ind w:firstLine="720"/>
        <w:jc w:val="both"/>
        <w:rPr>
          <w:b/>
          <w:u w:val="single"/>
        </w:rPr>
      </w:pPr>
      <w:r w:rsidRPr="000B7443">
        <w:rPr>
          <w:b/>
          <w:u w:val="single"/>
        </w:rPr>
        <w:t>5. ОТВЕТСТВЕННОСТЬ СТОРОН.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 xml:space="preserve">5.1. 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 </w:t>
      </w:r>
    </w:p>
    <w:p w:rsidR="00B806AD" w:rsidRPr="000B7443" w:rsidRDefault="00B806AD">
      <w:pPr>
        <w:ind w:firstLine="720"/>
        <w:jc w:val="both"/>
      </w:pPr>
      <w:r w:rsidRPr="000B7443">
        <w:t>5.2. Сторона, необоснованно уклоняющаяся от государственной регистрации перехода права должна возместить другой стороне убытки, вызванные задержкой государственной регистрации.</w:t>
      </w:r>
    </w:p>
    <w:p w:rsidR="00B806AD" w:rsidRPr="000B7443" w:rsidRDefault="00B806AD">
      <w:pPr>
        <w:ind w:firstLine="720"/>
        <w:jc w:val="both"/>
      </w:pPr>
      <w:r w:rsidRPr="000B7443">
        <w:lastRenderedPageBreak/>
        <w:t>5.3. Взыскание убытков не освобождает сторону, нарушившую договор, от исполнения обязательств в натуре.</w:t>
      </w:r>
    </w:p>
    <w:p w:rsidR="00B806AD" w:rsidRPr="000B7443" w:rsidRDefault="00B806AD">
      <w:pPr>
        <w:ind w:firstLine="720"/>
        <w:jc w:val="both"/>
      </w:pPr>
    </w:p>
    <w:p w:rsidR="00B806AD" w:rsidRPr="000B7443" w:rsidRDefault="00B806AD">
      <w:pPr>
        <w:ind w:firstLine="720"/>
        <w:jc w:val="both"/>
        <w:rPr>
          <w:b/>
          <w:u w:val="single"/>
        </w:rPr>
      </w:pPr>
      <w:r w:rsidRPr="000B7443">
        <w:rPr>
          <w:b/>
          <w:u w:val="single"/>
        </w:rPr>
        <w:t>6. ОБСТОЯТЕЛЬСТВА НЕПРЕОДОЛИМОЙ СИЛЫ.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 xml:space="preserve">6.1.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обстоятельство. Под обстоятельствами непреодолимой силы понимаются такие события как бедствия, войны, оккупация, гражданская война, общественные беспорядки. </w:t>
      </w:r>
    </w:p>
    <w:p w:rsidR="009F4709" w:rsidRPr="000B7443" w:rsidRDefault="00B806AD" w:rsidP="005C43D7">
      <w:pPr>
        <w:ind w:firstLine="720"/>
        <w:jc w:val="both"/>
      </w:pPr>
      <w:r w:rsidRPr="000B7443">
        <w:t xml:space="preserve">6.2. При возникновении обстоятельств непреодолимой силы, препятствующих исполнению обязательств по настоящему договору одной из сторон, она обязана оповестить другую сторону не позднее 10 (десяти)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 </w:t>
      </w:r>
    </w:p>
    <w:p w:rsidR="00CC1A7F" w:rsidRPr="000B7443" w:rsidRDefault="00CC1A7F">
      <w:pPr>
        <w:ind w:firstLine="720"/>
        <w:jc w:val="both"/>
        <w:rPr>
          <w:b/>
          <w:u w:val="single"/>
        </w:rPr>
      </w:pPr>
    </w:p>
    <w:p w:rsidR="00B806AD" w:rsidRPr="000B7443" w:rsidRDefault="00B806AD">
      <w:pPr>
        <w:ind w:firstLine="720"/>
        <w:jc w:val="both"/>
        <w:rPr>
          <w:b/>
          <w:u w:val="single"/>
        </w:rPr>
      </w:pPr>
      <w:r w:rsidRPr="000B7443">
        <w:rPr>
          <w:b/>
          <w:u w:val="single"/>
        </w:rPr>
        <w:t>7. СРОК ДЕЙСТВИЯ ДОГОВОРА.</w:t>
      </w:r>
    </w:p>
    <w:p w:rsidR="005C43D7" w:rsidRPr="000B7443" w:rsidRDefault="00B806AD" w:rsidP="00497A5C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 xml:space="preserve">7.1. Настоящий договор вступает в силу с момента его подписания сторонами и действует до полного исполнения ими обязательств по настоящему договору или до полного расторжения настоящего договора. </w:t>
      </w:r>
    </w:p>
    <w:p w:rsidR="000B7443" w:rsidRPr="000B7443" w:rsidRDefault="000B7443">
      <w:pPr>
        <w:ind w:firstLine="720"/>
        <w:jc w:val="both"/>
        <w:rPr>
          <w:b/>
          <w:u w:val="single"/>
        </w:rPr>
      </w:pPr>
    </w:p>
    <w:p w:rsidR="00B806AD" w:rsidRPr="000B7443" w:rsidRDefault="00B806AD">
      <w:pPr>
        <w:ind w:firstLine="720"/>
        <w:jc w:val="both"/>
        <w:rPr>
          <w:b/>
          <w:u w:val="single"/>
        </w:rPr>
      </w:pPr>
      <w:r w:rsidRPr="000B7443">
        <w:rPr>
          <w:b/>
          <w:u w:val="single"/>
        </w:rPr>
        <w:t>8. КОНФИДЕНЦИАЛЬНОСТЬ.</w:t>
      </w:r>
    </w:p>
    <w:p w:rsidR="00B806AD" w:rsidRPr="000B7443" w:rsidRDefault="00B806AD">
      <w:pPr>
        <w:pStyle w:val="30"/>
        <w:ind w:left="0" w:firstLine="720"/>
        <w:rPr>
          <w:sz w:val="24"/>
          <w:szCs w:val="24"/>
        </w:rPr>
      </w:pPr>
      <w:r w:rsidRPr="000B7443">
        <w:rPr>
          <w:sz w:val="24"/>
          <w:szCs w:val="24"/>
        </w:rPr>
        <w:t xml:space="preserve">8.1. Условия настоящего договора, дополнительных соглашений к нему и иная информация, полученная сторонами в соответствии с договором, конфиденциальны и разглашению не подлежат. </w:t>
      </w:r>
    </w:p>
    <w:p w:rsidR="00B806AD" w:rsidRPr="000B7443" w:rsidRDefault="00B806AD">
      <w:pPr>
        <w:ind w:firstLine="720"/>
        <w:jc w:val="both"/>
        <w:rPr>
          <w:b/>
          <w:u w:val="single"/>
        </w:rPr>
      </w:pPr>
    </w:p>
    <w:p w:rsidR="00B806AD" w:rsidRPr="000B7443" w:rsidRDefault="00B806AD">
      <w:pPr>
        <w:ind w:firstLine="720"/>
        <w:jc w:val="both"/>
        <w:rPr>
          <w:b/>
          <w:u w:val="single"/>
        </w:rPr>
      </w:pPr>
      <w:r w:rsidRPr="000B7443">
        <w:rPr>
          <w:b/>
          <w:u w:val="single"/>
        </w:rPr>
        <w:t>9. РАЗРЕШЕНИЕ СПОРОВ.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 xml:space="preserve">9.1.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 РФ. </w:t>
      </w:r>
    </w:p>
    <w:p w:rsidR="00B806AD" w:rsidRPr="000B7443" w:rsidRDefault="00B806AD">
      <w:pPr>
        <w:ind w:firstLine="720"/>
        <w:jc w:val="both"/>
      </w:pPr>
      <w:r w:rsidRPr="000B7443">
        <w:t xml:space="preserve">     Стороны устанавливают, что все возможные претензии по настоящему договору должны быть рассмотрены сторонами в течение 10 (десяти) дней с момента их получения. Претензии и ответы на них должны быть направлены в письменной форме. </w:t>
      </w:r>
    </w:p>
    <w:p w:rsidR="00B806AD" w:rsidRPr="000B7443" w:rsidRDefault="00B806AD">
      <w:pPr>
        <w:ind w:firstLine="720"/>
        <w:jc w:val="both"/>
      </w:pPr>
      <w:r w:rsidRPr="000B7443">
        <w:t xml:space="preserve">9.2. При не урегулировании в процессе переговоров спорных вопросов, споры разрешаются в арбитражном суде в порядке, предусмотренном действующим законодательством РФ. </w:t>
      </w:r>
    </w:p>
    <w:p w:rsidR="000B7443" w:rsidRPr="000B7443" w:rsidRDefault="000B7443">
      <w:pPr>
        <w:ind w:firstLine="720"/>
        <w:jc w:val="both"/>
        <w:rPr>
          <w:b/>
          <w:u w:val="single"/>
        </w:rPr>
      </w:pPr>
    </w:p>
    <w:p w:rsidR="00B806AD" w:rsidRPr="000B7443" w:rsidRDefault="00B806AD">
      <w:pPr>
        <w:ind w:firstLine="720"/>
        <w:jc w:val="both"/>
        <w:rPr>
          <w:b/>
          <w:u w:val="single"/>
        </w:rPr>
      </w:pPr>
      <w:r w:rsidRPr="000B7443">
        <w:rPr>
          <w:b/>
          <w:u w:val="single"/>
        </w:rPr>
        <w:t>10. ДОПОЛНИТЕЛЬНЫЕ УСЛОВИЯ И ЗАКЛЮЧИТЕЛЬНЫЕ ПОЛОЖЕНИЯ.</w:t>
      </w:r>
    </w:p>
    <w:p w:rsidR="00B806AD" w:rsidRPr="000B7443" w:rsidRDefault="00B806AD">
      <w:pPr>
        <w:ind w:firstLine="720"/>
        <w:jc w:val="both"/>
        <w:rPr>
          <w:b/>
          <w:u w:val="single"/>
        </w:rPr>
      </w:pP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 xml:space="preserve">10.1. Любые изменения и дополнения к настоящему договору действительны, при условии, если они совершены в письменной форме и подписаны сторонами или надлежащим образом уполномоченными на то представителями сторон. 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 xml:space="preserve">10.2. </w:t>
      </w:r>
      <w:r w:rsidR="001E4B07" w:rsidRPr="000B7443">
        <w:rPr>
          <w:szCs w:val="24"/>
        </w:rPr>
        <w:t xml:space="preserve">  </w:t>
      </w:r>
      <w:r w:rsidRPr="000B7443">
        <w:rPr>
          <w:szCs w:val="24"/>
        </w:rPr>
        <w:t xml:space="preserve">Все уведомления и сообщения должны направляться в письменной форме. 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 xml:space="preserve">10.3. Во всем остальном, что не предусмотрено настоящим договором стороны       руководствуются действующим гражданским законодательством РФ. 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 xml:space="preserve">10.4. После подписания настоящего договора все предварительные переговоры по нему, переписка, предварительные соглашения и протоколы о намерениях по предмету настоящего договора теряют юридическую силу. 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 xml:space="preserve">10.5. До полного исполнения обязательств по настоящему договору стороны обязуются сообщать друг другу об изменении сведений, указанных в п. 1.1. настоящего договора, в течение 3 (трех) дней с момента наступления соответствующих оснований. </w:t>
      </w:r>
    </w:p>
    <w:p w:rsidR="00B806AD" w:rsidRPr="000B7443" w:rsidRDefault="00B806AD">
      <w:pPr>
        <w:jc w:val="both"/>
      </w:pPr>
      <w:r w:rsidRPr="000B7443">
        <w:lastRenderedPageBreak/>
        <w:t xml:space="preserve">            10.6.  Настоящий договор составлен в </w:t>
      </w:r>
      <w:r w:rsidR="001E4B07" w:rsidRPr="000B7443">
        <w:t xml:space="preserve">трех </w:t>
      </w:r>
      <w:r w:rsidRPr="000B7443">
        <w:t xml:space="preserve">экземплярах,  имеющих одинаковую юридическую  силу,  по  одному  экземпляру  для  каждой  из Сторон и </w:t>
      </w:r>
      <w:r w:rsidR="001E4B07" w:rsidRPr="000B7443">
        <w:t>один экземпляр</w:t>
      </w:r>
      <w:r w:rsidRPr="000B7443">
        <w:t xml:space="preserve"> для Управления Федеральной регистрационной службы.</w:t>
      </w:r>
    </w:p>
    <w:p w:rsidR="007F2342" w:rsidRPr="000B7443" w:rsidRDefault="007F2342">
      <w:pPr>
        <w:pStyle w:val="a7"/>
        <w:ind w:left="0" w:firstLine="720"/>
        <w:rPr>
          <w:b/>
          <w:szCs w:val="24"/>
          <w:u w:val="single"/>
        </w:rPr>
      </w:pPr>
    </w:p>
    <w:p w:rsidR="00B806AD" w:rsidRPr="000B7443" w:rsidRDefault="00B806AD">
      <w:pPr>
        <w:pStyle w:val="a7"/>
        <w:ind w:left="0" w:firstLine="720"/>
        <w:rPr>
          <w:b/>
          <w:szCs w:val="24"/>
          <w:u w:val="single"/>
        </w:rPr>
      </w:pPr>
      <w:r w:rsidRPr="000B7443">
        <w:rPr>
          <w:b/>
          <w:szCs w:val="24"/>
          <w:u w:val="single"/>
        </w:rPr>
        <w:t>11. АДРЕСА И РЕКВИЗИТЫ СТОРОН.</w:t>
      </w:r>
    </w:p>
    <w:p w:rsidR="00B806AD" w:rsidRPr="000B7443" w:rsidRDefault="00B806AD">
      <w:pPr>
        <w:pStyle w:val="a7"/>
        <w:ind w:left="0" w:firstLine="720"/>
        <w:rPr>
          <w:b/>
          <w:szCs w:val="24"/>
          <w:u w:val="single"/>
        </w:rPr>
      </w:pPr>
    </w:p>
    <w:tbl>
      <w:tblPr>
        <w:tblW w:w="10491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286"/>
        <w:gridCol w:w="5205"/>
      </w:tblGrid>
      <w:tr w:rsidR="00B806AD" w:rsidRPr="000B7443">
        <w:tc>
          <w:tcPr>
            <w:tcW w:w="5286" w:type="dxa"/>
            <w:tcBorders>
              <w:top w:val="nil"/>
            </w:tcBorders>
          </w:tcPr>
          <w:p w:rsidR="005C43D7" w:rsidRPr="000B7443" w:rsidRDefault="00B806AD" w:rsidP="005C43D7">
            <w:pPr>
              <w:pStyle w:val="a5"/>
              <w:jc w:val="center"/>
              <w:rPr>
                <w:b/>
                <w:szCs w:val="24"/>
              </w:rPr>
            </w:pPr>
            <w:r w:rsidRPr="000B7443">
              <w:rPr>
                <w:b/>
                <w:szCs w:val="24"/>
              </w:rPr>
              <w:t>ПРОДАВЕЦ:</w:t>
            </w:r>
          </w:p>
          <w:p w:rsidR="00725C09" w:rsidRPr="00350E69" w:rsidRDefault="00725C09" w:rsidP="00D96A1D">
            <w:r w:rsidRPr="00350E69">
              <w:t>ООО «</w:t>
            </w:r>
            <w:proofErr w:type="spellStart"/>
            <w:r w:rsidR="00F02D6A" w:rsidRPr="00350E69">
              <w:t>Вилайн</w:t>
            </w:r>
            <w:proofErr w:type="spellEnd"/>
            <w:r w:rsidRPr="00350E69">
              <w:t xml:space="preserve">»  </w:t>
            </w:r>
          </w:p>
          <w:p w:rsidR="00F02D6A" w:rsidRPr="00350E69" w:rsidRDefault="00F02D6A" w:rsidP="00F02D6A">
            <w:r w:rsidRPr="00350E69">
              <w:t xml:space="preserve">ОГРН 1064715016520 </w:t>
            </w:r>
          </w:p>
          <w:p w:rsidR="00F02D6A" w:rsidRPr="00350E69" w:rsidRDefault="00F02D6A" w:rsidP="00F02D6A">
            <w:r w:rsidRPr="00350E69">
              <w:t xml:space="preserve">ИНН 4715016969 </w:t>
            </w:r>
          </w:p>
          <w:p w:rsidR="00F02D6A" w:rsidRPr="00350E69" w:rsidRDefault="00350E69" w:rsidP="00F02D6A">
            <w:r>
              <w:t xml:space="preserve">187555, </w:t>
            </w:r>
            <w:r w:rsidR="00F02D6A" w:rsidRPr="00350E69">
              <w:t xml:space="preserve"> </w:t>
            </w:r>
            <w:proofErr w:type="gramStart"/>
            <w:r w:rsidR="00F02D6A" w:rsidRPr="00350E69">
              <w:t>Ленинградская</w:t>
            </w:r>
            <w:proofErr w:type="gramEnd"/>
            <w:r>
              <w:t xml:space="preserve"> обл.</w:t>
            </w:r>
            <w:r w:rsidR="00F02D6A" w:rsidRPr="00350E69">
              <w:t xml:space="preserve">, г. Тихвин, </w:t>
            </w:r>
          </w:p>
          <w:p w:rsidR="00F02D6A" w:rsidRPr="00350E69" w:rsidRDefault="00F02D6A" w:rsidP="00F02D6A">
            <w:r w:rsidRPr="00350E69">
              <w:t>ул. Ленинградская,</w:t>
            </w:r>
            <w:r w:rsidR="00350E69">
              <w:t xml:space="preserve"> </w:t>
            </w:r>
            <w:r w:rsidRPr="00350E69">
              <w:t xml:space="preserve"> </w:t>
            </w:r>
            <w:r w:rsidR="00350E69">
              <w:t xml:space="preserve">д. </w:t>
            </w:r>
            <w:r w:rsidRPr="00350E69">
              <w:t>145а</w:t>
            </w:r>
          </w:p>
          <w:p w:rsidR="00F02D6A" w:rsidRPr="00F02D6A" w:rsidRDefault="00C349E5" w:rsidP="00F02D6A">
            <w:proofErr w:type="gramStart"/>
            <w:r>
              <w:rPr>
                <w:rStyle w:val="paragraph"/>
              </w:rPr>
              <w:t>р</w:t>
            </w:r>
            <w:proofErr w:type="gramEnd"/>
            <w:r>
              <w:rPr>
                <w:rStyle w:val="paragraph"/>
              </w:rPr>
              <w:t>/</w:t>
            </w:r>
            <w:proofErr w:type="spellStart"/>
            <w:r>
              <w:rPr>
                <w:rStyle w:val="paragraph"/>
              </w:rPr>
              <w:t>сч</w:t>
            </w:r>
            <w:proofErr w:type="spellEnd"/>
            <w:r>
              <w:rPr>
                <w:rStyle w:val="paragraph"/>
              </w:rPr>
              <w:t xml:space="preserve"> </w:t>
            </w:r>
            <w:bookmarkStart w:id="0" w:name="_GoBack"/>
            <w:bookmarkEnd w:id="0"/>
            <w:r w:rsidRPr="00C349E5">
              <w:rPr>
                <w:rStyle w:val="paragraph"/>
              </w:rPr>
              <w:t>№ 40702810140060005592, ФИЛИАЛ N 7806 ВТБ (ПАО), к/с  30101810240300000707, БИК 044030707</w:t>
            </w:r>
          </w:p>
          <w:p w:rsidR="00F02D6A" w:rsidRPr="00F02D6A" w:rsidRDefault="00F02D6A" w:rsidP="00F02D6A"/>
          <w:p w:rsidR="00F02D6A" w:rsidRPr="00F02D6A" w:rsidRDefault="00F02D6A" w:rsidP="00F02D6A">
            <w:r w:rsidRPr="00F02D6A">
              <w:t>Конкурсный управляющий</w:t>
            </w:r>
          </w:p>
          <w:p w:rsidR="00F02D6A" w:rsidRPr="00F02D6A" w:rsidRDefault="00F02D6A" w:rsidP="00F02D6A">
            <w:r w:rsidRPr="00F02D6A">
              <w:t>________________________ А.М. Мочалин</w:t>
            </w:r>
          </w:p>
          <w:p w:rsidR="00D96A1D" w:rsidRPr="00F02D6A" w:rsidRDefault="00F02D6A" w:rsidP="00F02D6A">
            <w:r w:rsidRPr="00F02D6A">
              <w:rPr>
                <w:iCs/>
              </w:rPr>
              <w:t>«___» ___________________ 201_ г.</w:t>
            </w:r>
          </w:p>
          <w:p w:rsidR="005C43D7" w:rsidRPr="000B7443" w:rsidRDefault="005C43D7" w:rsidP="007D4292">
            <w:pPr>
              <w:pStyle w:val="style13195389140000000910msonormal"/>
              <w:shd w:val="clear" w:color="auto" w:fill="FFFFFF"/>
              <w:spacing w:before="0" w:beforeAutospacing="0" w:after="0" w:afterAutospacing="0"/>
              <w:ind w:left="-108" w:firstLine="108"/>
              <w:jc w:val="both"/>
            </w:pPr>
          </w:p>
        </w:tc>
        <w:tc>
          <w:tcPr>
            <w:tcW w:w="5205" w:type="dxa"/>
          </w:tcPr>
          <w:p w:rsidR="00B806AD" w:rsidRPr="000B7443" w:rsidRDefault="00B806AD" w:rsidP="001B6663">
            <w:pPr>
              <w:pStyle w:val="a5"/>
              <w:jc w:val="center"/>
              <w:rPr>
                <w:b/>
                <w:szCs w:val="24"/>
              </w:rPr>
            </w:pPr>
            <w:r w:rsidRPr="000B7443">
              <w:rPr>
                <w:b/>
                <w:szCs w:val="24"/>
              </w:rPr>
              <w:t>ПОКУПАТЕЛЬ:</w:t>
            </w:r>
          </w:p>
          <w:p w:rsidR="00B806AD" w:rsidRPr="000B7443" w:rsidRDefault="00B806AD" w:rsidP="007F2342">
            <w:pPr>
              <w:rPr>
                <w:bCs/>
              </w:rPr>
            </w:pPr>
          </w:p>
        </w:tc>
      </w:tr>
    </w:tbl>
    <w:p w:rsidR="0075766D" w:rsidRPr="000B7443" w:rsidRDefault="0075766D">
      <w:pPr>
        <w:pStyle w:val="a4"/>
        <w:jc w:val="right"/>
        <w:rPr>
          <w:sz w:val="22"/>
          <w:szCs w:val="22"/>
        </w:rPr>
      </w:pPr>
    </w:p>
    <w:p w:rsidR="0075766D" w:rsidRPr="000B7443" w:rsidRDefault="0075766D">
      <w:pPr>
        <w:pStyle w:val="a4"/>
        <w:jc w:val="right"/>
        <w:rPr>
          <w:sz w:val="22"/>
          <w:szCs w:val="22"/>
        </w:rPr>
      </w:pPr>
    </w:p>
    <w:p w:rsidR="0075766D" w:rsidRPr="000B7443" w:rsidRDefault="0075766D">
      <w:pPr>
        <w:pStyle w:val="a4"/>
        <w:jc w:val="right"/>
        <w:rPr>
          <w:sz w:val="22"/>
          <w:szCs w:val="22"/>
        </w:rPr>
      </w:pPr>
    </w:p>
    <w:p w:rsidR="0075766D" w:rsidRPr="000B7443" w:rsidRDefault="0075766D">
      <w:pPr>
        <w:pStyle w:val="a4"/>
        <w:jc w:val="right"/>
        <w:rPr>
          <w:sz w:val="22"/>
          <w:szCs w:val="22"/>
        </w:rPr>
      </w:pPr>
    </w:p>
    <w:p w:rsidR="0075766D" w:rsidRPr="000B7443" w:rsidRDefault="0075766D">
      <w:pPr>
        <w:pStyle w:val="a4"/>
        <w:jc w:val="right"/>
        <w:rPr>
          <w:sz w:val="22"/>
          <w:szCs w:val="22"/>
        </w:rPr>
      </w:pPr>
    </w:p>
    <w:p w:rsidR="0075766D" w:rsidRPr="000B7443" w:rsidRDefault="0075766D">
      <w:pPr>
        <w:pStyle w:val="a4"/>
        <w:jc w:val="right"/>
        <w:rPr>
          <w:sz w:val="22"/>
          <w:szCs w:val="22"/>
        </w:rPr>
      </w:pPr>
    </w:p>
    <w:p w:rsidR="0075766D" w:rsidRPr="000B7443" w:rsidRDefault="0075766D">
      <w:pPr>
        <w:pStyle w:val="a4"/>
        <w:jc w:val="right"/>
        <w:rPr>
          <w:sz w:val="22"/>
          <w:szCs w:val="22"/>
        </w:rPr>
      </w:pPr>
    </w:p>
    <w:p w:rsidR="008E557A" w:rsidRDefault="008E557A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6A4B61" w:rsidRDefault="006A4B61" w:rsidP="00AE1CB2">
      <w:pPr>
        <w:pStyle w:val="a4"/>
        <w:jc w:val="left"/>
        <w:rPr>
          <w:sz w:val="20"/>
        </w:rPr>
      </w:pPr>
    </w:p>
    <w:sectPr w:rsidR="006A4B61" w:rsidSect="009F4709">
      <w:footerReference w:type="default" r:id="rId9"/>
      <w:pgSz w:w="11906" w:h="16838"/>
      <w:pgMar w:top="539" w:right="746" w:bottom="360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DE9" w:rsidRDefault="005C5DE9">
      <w:r>
        <w:separator/>
      </w:r>
    </w:p>
  </w:endnote>
  <w:endnote w:type="continuationSeparator" w:id="0">
    <w:p w:rsidR="005C5DE9" w:rsidRDefault="005C5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443" w:rsidRDefault="000B7443"/>
  <w:tbl>
    <w:tblPr>
      <w:tblW w:w="10065" w:type="dxa"/>
      <w:tblLayout w:type="fixed"/>
      <w:tblLook w:val="0000" w:firstRow="0" w:lastRow="0" w:firstColumn="0" w:lastColumn="0" w:noHBand="0" w:noVBand="0"/>
    </w:tblPr>
    <w:tblGrid>
      <w:gridCol w:w="4962"/>
      <w:gridCol w:w="5103"/>
    </w:tblGrid>
    <w:tr w:rsidR="000B7443" w:rsidTr="000A7F31">
      <w:trPr>
        <w:trHeight w:val="422"/>
      </w:trPr>
      <w:tc>
        <w:tcPr>
          <w:tcW w:w="4962" w:type="dxa"/>
        </w:tcPr>
        <w:p w:rsidR="000B7443" w:rsidRDefault="000B7443" w:rsidP="00F02D6A">
          <w:pPr>
            <w:pStyle w:val="a3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Продавец: ______________________  (Конкурсный управляющий </w:t>
          </w:r>
          <w:r w:rsidR="00725C09">
            <w:rPr>
              <w:sz w:val="22"/>
              <w:szCs w:val="22"/>
            </w:rPr>
            <w:t>А</w:t>
          </w:r>
          <w:r w:rsidR="00D96A1D">
            <w:rPr>
              <w:sz w:val="22"/>
              <w:szCs w:val="22"/>
            </w:rPr>
            <w:t>.</w:t>
          </w:r>
          <w:r w:rsidR="00F02D6A">
            <w:rPr>
              <w:sz w:val="22"/>
              <w:szCs w:val="22"/>
            </w:rPr>
            <w:t>М. Мочалин</w:t>
          </w:r>
          <w:r>
            <w:rPr>
              <w:sz w:val="22"/>
              <w:szCs w:val="22"/>
            </w:rPr>
            <w:t xml:space="preserve">) </w:t>
          </w:r>
          <w:r>
            <w:rPr>
              <w:sz w:val="22"/>
              <w:szCs w:val="22"/>
            </w:rPr>
            <w:tab/>
          </w:r>
        </w:p>
      </w:tc>
      <w:tc>
        <w:tcPr>
          <w:tcW w:w="5103" w:type="dxa"/>
        </w:tcPr>
        <w:p w:rsidR="000B7443" w:rsidRDefault="000B7443" w:rsidP="000A7F31">
          <w:pPr>
            <w:pStyle w:val="2"/>
            <w:rPr>
              <w:sz w:val="22"/>
              <w:szCs w:val="22"/>
            </w:rPr>
          </w:pPr>
          <w:r>
            <w:rPr>
              <w:sz w:val="22"/>
              <w:szCs w:val="22"/>
            </w:rPr>
            <w:t>Покупатель: ___________________</w:t>
          </w:r>
        </w:p>
        <w:p w:rsidR="000B7443" w:rsidRDefault="000B7443" w:rsidP="000A7F31">
          <w:pPr>
            <w:pStyle w:val="2"/>
            <w:jc w:val="lef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           (____________________________)</w:t>
          </w:r>
        </w:p>
      </w:tc>
    </w:tr>
  </w:tbl>
  <w:p w:rsidR="000B7443" w:rsidRDefault="000B74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DE9" w:rsidRDefault="005C5DE9">
      <w:r>
        <w:separator/>
      </w:r>
    </w:p>
  </w:footnote>
  <w:footnote w:type="continuationSeparator" w:id="0">
    <w:p w:rsidR="005C5DE9" w:rsidRDefault="005C5D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93ED0"/>
    <w:multiLevelType w:val="multilevel"/>
    <w:tmpl w:val="5E4AB7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">
    <w:nsid w:val="0F3D4E2B"/>
    <w:multiLevelType w:val="hybridMultilevel"/>
    <w:tmpl w:val="87069BF0"/>
    <w:lvl w:ilvl="0" w:tplc="051A16A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4EA2"/>
    <w:rsid w:val="000372FF"/>
    <w:rsid w:val="00046D36"/>
    <w:rsid w:val="000A7F31"/>
    <w:rsid w:val="000B7443"/>
    <w:rsid w:val="000C3310"/>
    <w:rsid w:val="000E2666"/>
    <w:rsid w:val="001142D1"/>
    <w:rsid w:val="00136D43"/>
    <w:rsid w:val="00137F5C"/>
    <w:rsid w:val="00167A57"/>
    <w:rsid w:val="00181B97"/>
    <w:rsid w:val="00181F96"/>
    <w:rsid w:val="00196FD8"/>
    <w:rsid w:val="001B6663"/>
    <w:rsid w:val="001E4B07"/>
    <w:rsid w:val="00207B0C"/>
    <w:rsid w:val="00255D32"/>
    <w:rsid w:val="002F6B34"/>
    <w:rsid w:val="003124C8"/>
    <w:rsid w:val="00350E69"/>
    <w:rsid w:val="00352A63"/>
    <w:rsid w:val="003922A6"/>
    <w:rsid w:val="00454583"/>
    <w:rsid w:val="0046708C"/>
    <w:rsid w:val="00497A5C"/>
    <w:rsid w:val="00497B16"/>
    <w:rsid w:val="004C270D"/>
    <w:rsid w:val="004C575F"/>
    <w:rsid w:val="004D4A27"/>
    <w:rsid w:val="004E4934"/>
    <w:rsid w:val="005C43D7"/>
    <w:rsid w:val="005C5DE9"/>
    <w:rsid w:val="005D62CF"/>
    <w:rsid w:val="006339C8"/>
    <w:rsid w:val="006362F6"/>
    <w:rsid w:val="0064128A"/>
    <w:rsid w:val="006A4B61"/>
    <w:rsid w:val="006C6456"/>
    <w:rsid w:val="006D3C29"/>
    <w:rsid w:val="006D7FE2"/>
    <w:rsid w:val="006E3839"/>
    <w:rsid w:val="00705D86"/>
    <w:rsid w:val="007223B4"/>
    <w:rsid w:val="00725C09"/>
    <w:rsid w:val="0075766D"/>
    <w:rsid w:val="00761418"/>
    <w:rsid w:val="00796883"/>
    <w:rsid w:val="007B3415"/>
    <w:rsid w:val="007C7674"/>
    <w:rsid w:val="007D4292"/>
    <w:rsid w:val="007F2342"/>
    <w:rsid w:val="0080718A"/>
    <w:rsid w:val="008A0405"/>
    <w:rsid w:val="008C0616"/>
    <w:rsid w:val="008E557A"/>
    <w:rsid w:val="008F25FD"/>
    <w:rsid w:val="00970C51"/>
    <w:rsid w:val="00992C4C"/>
    <w:rsid w:val="009F2949"/>
    <w:rsid w:val="009F4709"/>
    <w:rsid w:val="00A36CB3"/>
    <w:rsid w:val="00A72092"/>
    <w:rsid w:val="00A73CE0"/>
    <w:rsid w:val="00AE1CB2"/>
    <w:rsid w:val="00B57C34"/>
    <w:rsid w:val="00B6498F"/>
    <w:rsid w:val="00B72ED9"/>
    <w:rsid w:val="00B806AD"/>
    <w:rsid w:val="00B81AFB"/>
    <w:rsid w:val="00B84EA2"/>
    <w:rsid w:val="00B8530C"/>
    <w:rsid w:val="00B85CB1"/>
    <w:rsid w:val="00BE104F"/>
    <w:rsid w:val="00BE41A0"/>
    <w:rsid w:val="00C31DC0"/>
    <w:rsid w:val="00C349E5"/>
    <w:rsid w:val="00CC059E"/>
    <w:rsid w:val="00CC1A7F"/>
    <w:rsid w:val="00CE34E4"/>
    <w:rsid w:val="00D04497"/>
    <w:rsid w:val="00D679EA"/>
    <w:rsid w:val="00D96A1D"/>
    <w:rsid w:val="00DD0022"/>
    <w:rsid w:val="00DD1388"/>
    <w:rsid w:val="00E115E3"/>
    <w:rsid w:val="00E16A30"/>
    <w:rsid w:val="00E31044"/>
    <w:rsid w:val="00E71646"/>
    <w:rsid w:val="00E8027E"/>
    <w:rsid w:val="00E91F89"/>
    <w:rsid w:val="00EE4520"/>
    <w:rsid w:val="00EE6E99"/>
    <w:rsid w:val="00F02D6A"/>
    <w:rsid w:val="00F22C9A"/>
    <w:rsid w:val="00F55EBE"/>
    <w:rsid w:val="00F805E4"/>
    <w:rsid w:val="00FA3ABE"/>
    <w:rsid w:val="00FC4958"/>
    <w:rsid w:val="00FC68C2"/>
    <w:rsid w:val="00FD4340"/>
    <w:rsid w:val="00FF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D86"/>
    <w:rPr>
      <w:sz w:val="24"/>
      <w:szCs w:val="24"/>
    </w:rPr>
  </w:style>
  <w:style w:type="paragraph" w:styleId="1">
    <w:name w:val="heading 1"/>
    <w:basedOn w:val="a"/>
    <w:next w:val="a"/>
    <w:qFormat/>
    <w:rsid w:val="00705D86"/>
    <w:pPr>
      <w:keepNext/>
      <w:outlineLvl w:val="0"/>
    </w:pPr>
    <w:rPr>
      <w:i/>
      <w:sz w:val="20"/>
      <w:szCs w:val="20"/>
    </w:rPr>
  </w:style>
  <w:style w:type="paragraph" w:styleId="2">
    <w:name w:val="heading 2"/>
    <w:basedOn w:val="a"/>
    <w:next w:val="a"/>
    <w:qFormat/>
    <w:rsid w:val="00705D86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705D86"/>
    <w:pPr>
      <w:keepNext/>
      <w:outlineLvl w:val="2"/>
    </w:pPr>
    <w:rPr>
      <w:b/>
      <w:bCs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05D86"/>
    <w:pPr>
      <w:tabs>
        <w:tab w:val="center" w:pos="4153"/>
        <w:tab w:val="right" w:pos="8306"/>
      </w:tabs>
    </w:pPr>
    <w:rPr>
      <w:szCs w:val="20"/>
    </w:rPr>
  </w:style>
  <w:style w:type="paragraph" w:styleId="a4">
    <w:name w:val="Title"/>
    <w:basedOn w:val="a"/>
    <w:qFormat/>
    <w:rsid w:val="00705D86"/>
    <w:pPr>
      <w:jc w:val="center"/>
    </w:pPr>
    <w:rPr>
      <w:b/>
      <w:szCs w:val="20"/>
    </w:rPr>
  </w:style>
  <w:style w:type="paragraph" w:styleId="a5">
    <w:name w:val="Body Text"/>
    <w:basedOn w:val="a"/>
    <w:link w:val="a6"/>
    <w:rsid w:val="00705D86"/>
    <w:pPr>
      <w:jc w:val="both"/>
    </w:pPr>
    <w:rPr>
      <w:szCs w:val="20"/>
    </w:rPr>
  </w:style>
  <w:style w:type="paragraph" w:styleId="a7">
    <w:name w:val="Body Text Indent"/>
    <w:basedOn w:val="a"/>
    <w:rsid w:val="00705D86"/>
    <w:pPr>
      <w:ind w:left="360"/>
      <w:jc w:val="both"/>
    </w:pPr>
    <w:rPr>
      <w:szCs w:val="20"/>
    </w:rPr>
  </w:style>
  <w:style w:type="paragraph" w:styleId="20">
    <w:name w:val="Body Text Indent 2"/>
    <w:basedOn w:val="a"/>
    <w:rsid w:val="00705D86"/>
    <w:pPr>
      <w:ind w:left="357" w:firstLine="709"/>
      <w:jc w:val="both"/>
    </w:pPr>
    <w:rPr>
      <w:szCs w:val="20"/>
    </w:rPr>
  </w:style>
  <w:style w:type="paragraph" w:styleId="30">
    <w:name w:val="Body Text Indent 3"/>
    <w:basedOn w:val="a"/>
    <w:rsid w:val="00705D86"/>
    <w:pPr>
      <w:ind w:left="374"/>
      <w:jc w:val="both"/>
    </w:pPr>
    <w:rPr>
      <w:sz w:val="23"/>
      <w:szCs w:val="20"/>
    </w:rPr>
  </w:style>
  <w:style w:type="paragraph" w:customStyle="1" w:styleId="ConsNonformat">
    <w:name w:val="ConsNonformat"/>
    <w:rsid w:val="00705D86"/>
    <w:pPr>
      <w:widowControl w:val="0"/>
    </w:pPr>
    <w:rPr>
      <w:rFonts w:ascii="Courier New" w:hAnsi="Courier New"/>
      <w:snapToGrid w:val="0"/>
    </w:rPr>
  </w:style>
  <w:style w:type="paragraph" w:styleId="a8">
    <w:name w:val="Block Text"/>
    <w:basedOn w:val="a"/>
    <w:rsid w:val="00705D86"/>
    <w:pPr>
      <w:ind w:left="-340" w:right="340"/>
      <w:jc w:val="both"/>
    </w:pPr>
    <w:rPr>
      <w:szCs w:val="20"/>
    </w:rPr>
  </w:style>
  <w:style w:type="paragraph" w:styleId="a9">
    <w:name w:val="header"/>
    <w:basedOn w:val="a"/>
    <w:rsid w:val="00705D86"/>
    <w:pPr>
      <w:tabs>
        <w:tab w:val="center" w:pos="4677"/>
        <w:tab w:val="right" w:pos="9355"/>
      </w:tabs>
    </w:pPr>
  </w:style>
  <w:style w:type="paragraph" w:customStyle="1" w:styleId="Style2">
    <w:name w:val="Style2"/>
    <w:basedOn w:val="a"/>
    <w:rsid w:val="00B84EA2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4">
    <w:name w:val="Style4"/>
    <w:basedOn w:val="a"/>
    <w:rsid w:val="00B84EA2"/>
    <w:pPr>
      <w:widowControl w:val="0"/>
      <w:autoSpaceDE w:val="0"/>
      <w:autoSpaceDN w:val="0"/>
      <w:adjustRightInd w:val="0"/>
      <w:spacing w:line="278" w:lineRule="exact"/>
      <w:ind w:firstLine="523"/>
    </w:pPr>
  </w:style>
  <w:style w:type="paragraph" w:customStyle="1" w:styleId="Style5">
    <w:name w:val="Style5"/>
    <w:basedOn w:val="a"/>
    <w:rsid w:val="00B84EA2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6">
    <w:name w:val="Style6"/>
    <w:basedOn w:val="a"/>
    <w:rsid w:val="00B84EA2"/>
    <w:pPr>
      <w:widowControl w:val="0"/>
      <w:autoSpaceDE w:val="0"/>
      <w:autoSpaceDN w:val="0"/>
      <w:adjustRightInd w:val="0"/>
      <w:spacing w:line="274" w:lineRule="exact"/>
      <w:ind w:hanging="355"/>
    </w:pPr>
  </w:style>
  <w:style w:type="character" w:customStyle="1" w:styleId="FontStyle14">
    <w:name w:val="Font Style14"/>
    <w:basedOn w:val="a0"/>
    <w:rsid w:val="00B84EA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rsid w:val="00B84EA2"/>
    <w:rPr>
      <w:rFonts w:ascii="Times New Roman" w:hAnsi="Times New Roman" w:cs="Times New Roman"/>
      <w:b/>
      <w:bCs/>
      <w:sz w:val="22"/>
      <w:szCs w:val="22"/>
    </w:rPr>
  </w:style>
  <w:style w:type="character" w:customStyle="1" w:styleId="paragraph">
    <w:name w:val="paragraph"/>
    <w:basedOn w:val="a0"/>
    <w:rsid w:val="00352A63"/>
  </w:style>
  <w:style w:type="character" w:customStyle="1" w:styleId="a6">
    <w:name w:val="Основной текст Знак"/>
    <w:basedOn w:val="a0"/>
    <w:link w:val="a5"/>
    <w:rsid w:val="005C43D7"/>
    <w:rPr>
      <w:sz w:val="24"/>
    </w:rPr>
  </w:style>
  <w:style w:type="paragraph" w:customStyle="1" w:styleId="ConsPlusNonformat">
    <w:name w:val="ConsPlusNonformat"/>
    <w:rsid w:val="001E4B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a">
    <w:name w:val="Знак"/>
    <w:basedOn w:val="a"/>
    <w:rsid w:val="00497B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basedOn w:val="a0"/>
    <w:uiPriority w:val="99"/>
    <w:rsid w:val="007F2342"/>
    <w:rPr>
      <w:color w:val="0000FF"/>
      <w:u w:val="single"/>
    </w:rPr>
  </w:style>
  <w:style w:type="paragraph" w:customStyle="1" w:styleId="style13195389140000000910msonormal">
    <w:name w:val="style_13195389140000000910msonormal"/>
    <w:basedOn w:val="a"/>
    <w:rsid w:val="007F2342"/>
    <w:pPr>
      <w:spacing w:before="100" w:beforeAutospacing="1" w:after="100" w:afterAutospacing="1"/>
    </w:pPr>
  </w:style>
  <w:style w:type="paragraph" w:styleId="ac">
    <w:name w:val="List"/>
    <w:basedOn w:val="a"/>
    <w:rsid w:val="000B7443"/>
    <w:pPr>
      <w:suppressAutoHyphens/>
      <w:spacing w:after="120"/>
    </w:pPr>
    <w:rPr>
      <w:rFonts w:ascii="Arial" w:hAnsi="Arial" w:cs="Tahoma"/>
      <w:lang w:eastAsia="ar-SA"/>
    </w:rPr>
  </w:style>
  <w:style w:type="paragraph" w:styleId="ad">
    <w:name w:val="Normal (Web)"/>
    <w:basedOn w:val="a"/>
    <w:uiPriority w:val="99"/>
    <w:unhideWhenUsed/>
    <w:rsid w:val="00D96A1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1ZNExlOel22VFxK0+CFOns7VSpQPrDK2cKCTsJ2nhmQ=</DigestValue>
    </Reference>
    <Reference URI="#idOfficeObject" Type="http://www.w3.org/2000/09/xmldsig#Object">
      <DigestMethod Algorithm="http://www.w3.org/2001/04/xmldsig-more#gostr3411"/>
      <DigestValue>fqovRTAd+3YpY2/fNeVwZy7ooG6rMYoY+JzzrTTeKWE=</DigestValue>
    </Reference>
  </SignedInfo>
  <SignatureValue>
    3HSZJvV739DVIpEJBZzQb6Z1UbZv7uwSVV7iYiA6vV/JQZGfNAZBeCyY2UTJouJx4+48LHqi
    ZlFjZgXOT5+kdQ==
  </SignatureValue>
  <KeyInfo>
    <X509Data>
      <X509Certificate>
          MIIK2jCCComgAwIBAgIRAOKMJu+UCE2C5xGTuEd+YykwCAYGKoUDAgIDMIIBbTEiMCAGCSqG
          SIb3DQEJARYTY2FfdGVuc29yQHRlbnNvci5ydTEYMBYGBSqFA2QBEg0xMDY3NjA0MDgxNzEw
          MRowGAYIKoUDA4EDAQESDDAwNzYwNDA5NDI4MzELMAkGA1UEBhMCUlUxMTAvBgNVBAgMKDc2
          INCv0YDQvtGB0LvQsNCy0YHQutCw0Y8g0L7QsdC70LDRgdGC0YwxHzAdBgNVBAcMFtCzLiDQ
          r9GA0L7RgdC70LDQstC70YwxNDAyBgNVBAkMK9Cc0L7RgdC60L7QstGB0LrQuNC5INC/0YDQ
          vtGB0L/QtdC60YIg0LQuMTIxMDAuBgNVBAsMJ9Cj0LTQvtGB0YLQvtCy0LXRgNGP0Y7RidC4
          0Lkg0YbQtdC90YLRgDEjMCEGA1UECgwa0J7QntCeICLQo9CmINCi0JXQndCX0J7QoCIxIzAh
          BgNVBAMMGtCe0J7QniAi0KPQpiDQotCV0J3Ql9Ce0KAiMB4XDTE3MTAyNDA4MDMxMVoXDTE4
          MTAyNDA4MTMxMVowggGLMTQwMgYDVQQJDCvRg9C7LiDQpNC40LvQuNC/0L/QvtCy0LAsINC0
          0L7QvCAzLCDQutCyLiA4MTUwMwYDVQQIDCw0NyDQm9C10L3QuNC90LPRgNCw0LTRgdC60LDR
          jyDQvtCx0LvQsNGB0YLRjDEXMBUGA1UEBwwO0JPQsNGC0YfQuNC90LAxCzAJBgNVBAYTAlJV
          MSwwKgYDVQQqDCPQkNC70LXQutGB0LXQuSDQnNC40YXQsNC50LvQvtCy0LjRhzEXMBUGA1UE
          BAwO0JzQvtGH0LDQu9C40L0xOzA5BgNVBAMMMtCc0L7Rh9Cw0LvQuNC9INCQ0LvQtdC60YHQ
          tdC5INCc0LjRhdCw0LnQu9C+0LLQuNGHMR8wHQYJKoZIhvcNAQkCDBBJTk49NDYxMTA0Njk3
          MTU0MR0wGwYJKoZIhvcNAQkBFg45MTExODhAbWFpbC5ydTEaMBgGCCqFAwOBAwEBEgw0NjEx
          MDQ2OTcxNTQxFjAUBgUqhQNkAxILMTE3MjE5NDIxMzUwYzAcBgYqhQMCAhMwEgYHKoUDAgIk
          AAYHKoUDAgIeAQNDAARASCWqZf9ECrSXhKwWx1ya3l2Db0ik70PEEdJRJXWM8VJ5eyOO7uuU
          O5WBN/12LeRg/CO+4t2tWNz3umHm+WyCA6OCBt4wggbaMA4GA1UdDwEB/wQEAwIE8DCCAQsG
          A1UdJQSCAQIwgf8GByqFAwICIhkGByqFAwICIhoGByqFAwICIgYGBiqFAwIXAwYIKoUDAkAB
          AQEGCCqFAwOBHQINBggqhQMDKQEDBAYIKoUDAzoCAQsGCCqFAwM6AgECBgkqhQMDPwEBAgQG
          CCqFAwMIZAETBggqhQMDCGQBKgYGKoUDA1kYBgYqhQMDXQ8GByqFAwUDEgEGByqFAwUDEgIG
          ByqFAwUDKAEGByqFAwUDMAEGByqFAwYlAQEGBiqFAwYoAQYIKoUDBikBAQEGCCqFAwYqBQUF
          BggqhQMGLAEBAQYIKoUDBi0BAQEGCCqFAwcCFQECBggrBgEFBQcDAgYIKwYBBQUHAwQwHQYD
          VR0gBBYwFDAIBgYqhQNkcQEwCAYGKoUDZHECMCEGBSqFA2RvBBgMFtCa0YDQuNC/0YLQvtCf
          0YDQviBDU1AwggGGBgNVHSMEggF9MIIBeYAUIfUPrSaPxY+3JaAMyw8EYODfThehggFSpIIB
          TjCCAUoxHjAcBgkqhkiG9w0BCQEWD2RpdEBtaW5zdnlhei5ydTELMAkGA1UEBhMCUlUxHDAa
          BgNVBAgMEzc3INCzLiDQnNC+0YHQutCy0LAxFTATBgNVBAcMDNCc0L7RgdC60LLQsDE/MD0G
          A1UECQw2MTI1Mzc1INCzLiDQnNC+0YHQutCy0LAsINGD0LsuINCi0LLQtdGA0YHQutCw0Y8s
          INC0LiA3MSwwKgYDVQQKDCPQnNC40L3QutC+0LzRgdCy0Y/Qt9GMINCg0L7RgdGB0LjQuDEY
          MBYGBSqFA2QBEg0xMDQ3NzAyMDI2NzAxMRowGAYIKoUDA4EDAQESDDAwNzcxMDQ3NDM3NTFB
          MD8GA1UEAww40JPQvtC70L7QstC90L7QuSDRg9C00L7RgdGC0L7QstC10YDRj9GO0YnQuNC5
          INGG0LXQvdGC0YCCCwDXFBXIAAAAAAFHMB0GA1UdDgQWBBR4okLesKaELTh8UhJfhs8+JyaN
          hzArBgNVHRAEJDAigA8yMDE3MTAyNDA4MDMxMVqBDzIwMTgxMDI0MDgwMzExWjCCATMGBSqF
          A2RwBIIBKDCCASQMKyLQmtGA0LjQv9GC0L7Qn9GA0L4gQ1NQIiAo0LLQtdGA0YHQuNGPIDQu
          MCkMUyLQo9C00L7RgdGC0L7QstC10YDRj9GO0YnQuNC5INGG0LXQvdGC0YAgItCa0YDQuNC/
          0YLQvtCf0YDQviDQo9CmIiDQstC10YDRgdC40LggMi4wDE/QodC10YDRgtC40YTQuNC60LDR
          giDRgdC+0L7RgtCy0LXRgtGB0YLQstC40Y8g4oSWINCh0KQvMTI0LTMwMTAg0L7RgiAzMC4x
          Mi4yMDE2DE/QodC10YDRgtC40YTQuNC60LDRgiDRgdC+0L7RgtCy0LXRgtGB0YLQstC40Y8g
          4oSWINCh0KQvMTI4LTI5ODMg0L7RgiAxOC4xMS4yMDE2MIH2BgNVHR8Ege4wgeswNqA0oDKG
          MGh0dHA6Ly90YXg1LnRlbnNvci5ydS9wdWIvY3JsL3VjX3RlbnNvci0yMDE3LmNybDA5oDeg
          NYYzaHR0cDovL2NybC50ZW5zb3IucnUvdGF4NS9jYS9jcmwvdWNfdGVuc29yLTIwMTcuY3Js
          MDqgOKA2hjRodHRwOi8vY3JsMi50ZW5zb3IucnUvdGF4NS9jYS9jcmwvdWNfdGVuc29yLTIw
          MTcuY3JsMDqgOKA2hjRodHRwOi8vY3JsMy50ZW5zb3IucnUvdGF4NS9jYS9jcmwvdWNfdGVu
          c29yLTIwMTcuY3JsMIIBbwYIKwYBBQUHAQEEggFhMIIBXTA5BggrBgEFBQcwAYYtaHR0cDov
          L3RheDQudGVuc29yLnJ1L29jc3AtdWNfdGVuc29yL29jc3Auc3JmMDgGCCsGAQUFBzAChixo
          dHRwOi8vdGF4NS50ZW5zb3IucnUvcHViL3VjX3RlbnNvci0yMDE3LmNydDA7BggrBgEFBQcw
          AoYvaHR0cDovL2NybC50ZW5zb3IucnUvdGF4NS9jYS91Y190ZW5zb3ItMjAxNy5jcnQwPAYI
          KwYBBQUHMAKGMGh0dHA6Ly9jcmwyLnRlbnNvci5ydS90YXg1L2NhL3VjX3RlbnNvci0yMDE3
          LmNydDA8BggrBgEFBQcwAoYwaHR0cDovL2NybDMudGVuc29yLnJ1L3RheDUvY2EvdWNfdGVu
          c29yLTIwMTcuY3J0MC0GCCsGAQUFBzAChiFodHRwOi8vdGF4NC50ZW5zb3IucnUvdHNwL3Rz
          cC5zcmYwCAYGKoUDAgIDA0EALbrKfhmo01KSNAoF+SFi57oVSJgKzkpk676FpVs/Yzbw+F5U
          RYn9GEHk0UdyFA+uK29LZUmfcHrgirIbV9A0bg==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gGakky8x3LKrCV0NNTdlIKTsHMM=</DigestValue>
      </Reference>
      <Reference URI="/word/document.xml?ContentType=application/vnd.openxmlformats-officedocument.wordprocessingml.document.main+xml">
        <DigestMethod Algorithm="http://www.w3.org/2000/09/xmldsig#sha1"/>
        <DigestValue>dIMG6f9WxDvB8GI7W2DAZAfO81I=</DigestValue>
      </Reference>
      <Reference URI="/word/endnotes.xml?ContentType=application/vnd.openxmlformats-officedocument.wordprocessingml.endnotes+xml">
        <DigestMethod Algorithm="http://www.w3.org/2000/09/xmldsig#sha1"/>
        <DigestValue>JLw9S47eHRdM4Pa5IoxlB+J42z0=</DigestValue>
      </Reference>
      <Reference URI="/word/fontTable.xml?ContentType=application/vnd.openxmlformats-officedocument.wordprocessingml.fontTable+xml">
        <DigestMethod Algorithm="http://www.w3.org/2000/09/xmldsig#sha1"/>
        <DigestValue>Eh8zhtHXswtMpufT7zaZqJKX6Vo=</DigestValue>
      </Reference>
      <Reference URI="/word/footer1.xml?ContentType=application/vnd.openxmlformats-officedocument.wordprocessingml.footer+xml">
        <DigestMethod Algorithm="http://www.w3.org/2000/09/xmldsig#sha1"/>
        <DigestValue>RWdYKuutiBtd/hgdnxdo9OGHNrE=</DigestValue>
      </Reference>
      <Reference URI="/word/footnotes.xml?ContentType=application/vnd.openxmlformats-officedocument.wordprocessingml.footnotes+xml">
        <DigestMethod Algorithm="http://www.w3.org/2000/09/xmldsig#sha1"/>
        <DigestValue>LjBmcEIuSzJXn0uWB1V49mgY0zk=</DigestValue>
      </Reference>
      <Reference URI="/word/numbering.xml?ContentType=application/vnd.openxmlformats-officedocument.wordprocessingml.numbering+xml">
        <DigestMethod Algorithm="http://www.w3.org/2000/09/xmldsig#sha1"/>
        <DigestValue>uNPMJCw/TfYnqlJQyUDsd2NTFYM=</DigestValue>
      </Reference>
      <Reference URI="/word/settings.xml?ContentType=application/vnd.openxmlformats-officedocument.wordprocessingml.settings+xml">
        <DigestMethod Algorithm="http://www.w3.org/2000/09/xmldsig#sha1"/>
        <DigestValue>j1P1Y7X5soLU/Y7RrtSBhrhE0S8=</DigestValue>
      </Reference>
      <Reference URI="/word/styles.xml?ContentType=application/vnd.openxmlformats-officedocument.wordprocessingml.styles+xml">
        <DigestMethod Algorithm="http://www.w3.org/2000/09/xmldsig#sha1"/>
        <DigestValue>RHSMiZ41dsSaZ9urtA8ZZT5yZEM=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eqIkLVjNKlALaE6U2HEd1I41IdA=</DigestValue>
      </Reference>
    </Manifest>
    <SignatureProperties>
      <SignatureProperty Id="idSignatureTime" Target="#idPackageSignature">
        <mdssi:SignatureTime>
          <mdssi:Format>YYYY-MM-DDThh:mm:ssTZD</mdssi:Format>
          <mdssi:Value>2018-07-24T11:41:30Z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BAC22-DF33-47BF-BDCB-F5CACC23A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1437</Words>
  <Characters>8193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FPM-Consulting</Company>
  <LinksUpToDate>false</LinksUpToDate>
  <CharactersWithSpaces>9611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Irina</dc:creator>
  <cp:lastModifiedBy>111</cp:lastModifiedBy>
  <cp:revision>9</cp:revision>
  <cp:lastPrinted>2008-10-31T13:08:00Z</cp:lastPrinted>
  <dcterms:created xsi:type="dcterms:W3CDTF">2017-12-14T10:44:00Z</dcterms:created>
  <dcterms:modified xsi:type="dcterms:W3CDTF">2018-07-23T13:22:00Z</dcterms:modified>
</cp:coreProperties>
</file>